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96B5D" w14:textId="77777777" w:rsidR="00E64A33" w:rsidRDefault="000931B7" w:rsidP="00811DD9">
      <w:pPr>
        <w:ind w:firstLine="0"/>
        <w:jc w:val="center"/>
        <w:rPr>
          <w:rFonts w:ascii="Arial" w:hAnsi="Arial" w:cs="Arial"/>
          <w:b/>
          <w:sz w:val="52"/>
          <w:szCs w:val="52"/>
        </w:rPr>
      </w:pPr>
      <w:r>
        <w:rPr>
          <w:rFonts w:ascii="Arial" w:hAnsi="Arial" w:cs="Arial"/>
          <w:b/>
          <w:sz w:val="52"/>
          <w:szCs w:val="52"/>
        </w:rPr>
        <w:t>CEFN SAESON</w:t>
      </w:r>
      <w:r w:rsidR="00A87D0C">
        <w:rPr>
          <w:rFonts w:ascii="Arial" w:hAnsi="Arial" w:cs="Arial"/>
          <w:b/>
          <w:sz w:val="52"/>
          <w:szCs w:val="52"/>
        </w:rPr>
        <w:t xml:space="preserve"> COMPREHENSIVE SCHOOL</w:t>
      </w:r>
    </w:p>
    <w:p w14:paraId="02589EBD" w14:textId="77777777" w:rsidR="00E64A33" w:rsidRDefault="00E64A33" w:rsidP="00811DD9">
      <w:pPr>
        <w:ind w:firstLine="0"/>
        <w:jc w:val="center"/>
        <w:rPr>
          <w:rFonts w:ascii="Arial" w:hAnsi="Arial" w:cs="Arial"/>
          <w:b/>
          <w:sz w:val="52"/>
          <w:szCs w:val="52"/>
        </w:rPr>
      </w:pPr>
    </w:p>
    <w:p w14:paraId="1CCE64DF" w14:textId="77777777" w:rsidR="00E64A33" w:rsidRDefault="00E64A33" w:rsidP="00811DD9">
      <w:pPr>
        <w:ind w:firstLine="0"/>
        <w:jc w:val="center"/>
        <w:rPr>
          <w:sz w:val="28"/>
          <w:szCs w:val="28"/>
        </w:rPr>
      </w:pPr>
    </w:p>
    <w:p w14:paraId="350078EF" w14:textId="77777777" w:rsidR="00E64A33" w:rsidRDefault="00E64A33" w:rsidP="00811DD9">
      <w:pPr>
        <w:ind w:firstLine="0"/>
        <w:jc w:val="center"/>
        <w:rPr>
          <w:sz w:val="28"/>
          <w:szCs w:val="28"/>
        </w:rPr>
      </w:pPr>
    </w:p>
    <w:p w14:paraId="6E2C42F6" w14:textId="77777777" w:rsidR="00E64A33" w:rsidRDefault="00E64A33" w:rsidP="00811DD9">
      <w:pPr>
        <w:ind w:firstLine="0"/>
        <w:jc w:val="center"/>
      </w:pPr>
    </w:p>
    <w:p w14:paraId="3311C4EA" w14:textId="77777777" w:rsidR="00E64A33" w:rsidRDefault="00E64A33" w:rsidP="00811DD9">
      <w:pPr>
        <w:ind w:firstLine="0"/>
        <w:jc w:val="center"/>
      </w:pPr>
    </w:p>
    <w:p w14:paraId="4BBC0E10" w14:textId="77777777" w:rsidR="00E64A33" w:rsidRDefault="00E64A33" w:rsidP="00811DD9">
      <w:pPr>
        <w:ind w:firstLine="0"/>
        <w:jc w:val="center"/>
      </w:pPr>
    </w:p>
    <w:p w14:paraId="0874597A" w14:textId="77777777" w:rsidR="00E64A33" w:rsidRDefault="005A40BB" w:rsidP="00811DD9">
      <w:pPr>
        <w:ind w:firstLine="0"/>
        <w:jc w:val="center"/>
      </w:pPr>
      <w:r>
        <w:rPr>
          <w:rFonts w:ascii="Calibri" w:eastAsia="Times New Roman" w:hAnsi="Calibri" w:cs="Calibri"/>
          <w:b/>
          <w:noProof/>
          <w:color w:val="800000"/>
          <w:sz w:val="72"/>
          <w:szCs w:val="72"/>
          <w:lang w:eastAsia="en-GB"/>
        </w:rPr>
        <w:drawing>
          <wp:inline distT="0" distB="0" distL="0" distR="0" wp14:anchorId="01B13817" wp14:editId="06C173F2">
            <wp:extent cx="2615565" cy="2792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5565" cy="2792095"/>
                    </a:xfrm>
                    <a:prstGeom prst="rect">
                      <a:avLst/>
                    </a:prstGeom>
                    <a:noFill/>
                  </pic:spPr>
                </pic:pic>
              </a:graphicData>
            </a:graphic>
          </wp:inline>
        </w:drawing>
      </w:r>
    </w:p>
    <w:p w14:paraId="729952BE" w14:textId="77777777" w:rsidR="00E64A33" w:rsidRDefault="00E64A33" w:rsidP="00811DD9">
      <w:pPr>
        <w:ind w:firstLine="0"/>
        <w:jc w:val="center"/>
      </w:pPr>
    </w:p>
    <w:p w14:paraId="7F08306A" w14:textId="77777777" w:rsidR="00E64A33" w:rsidRDefault="00E64A33" w:rsidP="00811DD9">
      <w:pPr>
        <w:ind w:firstLine="0"/>
        <w:jc w:val="center"/>
      </w:pPr>
    </w:p>
    <w:p w14:paraId="78365A33" w14:textId="77777777" w:rsidR="00E64A33" w:rsidRDefault="00E64A33" w:rsidP="00811DD9">
      <w:pPr>
        <w:ind w:firstLine="0"/>
        <w:jc w:val="center"/>
      </w:pPr>
    </w:p>
    <w:p w14:paraId="582F54EE" w14:textId="77777777" w:rsidR="00E64A33" w:rsidRDefault="00E64A33" w:rsidP="00811DD9">
      <w:pPr>
        <w:ind w:firstLine="0"/>
        <w:jc w:val="center"/>
      </w:pPr>
    </w:p>
    <w:p w14:paraId="2ADA18C9" w14:textId="77777777" w:rsidR="00E64A33" w:rsidRDefault="00E64A33" w:rsidP="00811DD9">
      <w:pPr>
        <w:ind w:firstLine="0"/>
        <w:jc w:val="center"/>
        <w:rPr>
          <w:rFonts w:ascii="Arial" w:hAnsi="Arial" w:cs="Arial"/>
          <w:b/>
          <w:sz w:val="52"/>
          <w:szCs w:val="52"/>
        </w:rPr>
      </w:pPr>
    </w:p>
    <w:p w14:paraId="0BF5A732" w14:textId="77777777" w:rsidR="00E64A33" w:rsidRDefault="00E64A33" w:rsidP="00811DD9">
      <w:pPr>
        <w:ind w:firstLine="0"/>
        <w:jc w:val="center"/>
        <w:rPr>
          <w:rFonts w:ascii="Arial" w:hAnsi="Arial" w:cs="Arial"/>
          <w:b/>
          <w:sz w:val="52"/>
          <w:szCs w:val="52"/>
        </w:rPr>
      </w:pPr>
    </w:p>
    <w:p w14:paraId="6A1BEA46" w14:textId="77777777" w:rsidR="00E64A33" w:rsidRDefault="00ED5604" w:rsidP="00811DD9">
      <w:pPr>
        <w:ind w:firstLine="0"/>
        <w:jc w:val="center"/>
        <w:rPr>
          <w:rFonts w:ascii="Arial" w:hAnsi="Arial" w:cs="Arial"/>
          <w:b/>
          <w:sz w:val="52"/>
          <w:szCs w:val="52"/>
        </w:rPr>
      </w:pPr>
      <w:r>
        <w:rPr>
          <w:rFonts w:ascii="Arial" w:hAnsi="Arial" w:cs="Arial"/>
          <w:b/>
          <w:sz w:val="52"/>
          <w:szCs w:val="52"/>
        </w:rPr>
        <w:t>SCHOOL TOILET</w:t>
      </w:r>
      <w:r w:rsidR="00A87D0C">
        <w:rPr>
          <w:rFonts w:ascii="Arial" w:hAnsi="Arial" w:cs="Arial"/>
          <w:b/>
          <w:sz w:val="52"/>
          <w:szCs w:val="52"/>
        </w:rPr>
        <w:t xml:space="preserve"> POLICY</w:t>
      </w:r>
    </w:p>
    <w:p w14:paraId="4BF779B6" w14:textId="77777777" w:rsidR="00ED5604" w:rsidRDefault="00ED5604" w:rsidP="00811DD9">
      <w:pPr>
        <w:widowControl w:val="0"/>
        <w:autoSpaceDE w:val="0"/>
        <w:autoSpaceDN w:val="0"/>
        <w:adjustRightInd w:val="0"/>
        <w:ind w:right="15" w:firstLine="0"/>
        <w:jc w:val="both"/>
        <w:rPr>
          <w:b/>
          <w:sz w:val="28"/>
          <w:szCs w:val="28"/>
        </w:rPr>
      </w:pPr>
    </w:p>
    <w:p w14:paraId="700525BD" w14:textId="77777777" w:rsidR="00ED5604" w:rsidRDefault="00ED5604" w:rsidP="00811DD9">
      <w:pPr>
        <w:widowControl w:val="0"/>
        <w:autoSpaceDE w:val="0"/>
        <w:autoSpaceDN w:val="0"/>
        <w:adjustRightInd w:val="0"/>
        <w:ind w:right="15" w:firstLine="0"/>
        <w:jc w:val="both"/>
        <w:rPr>
          <w:b/>
          <w:sz w:val="28"/>
          <w:szCs w:val="28"/>
        </w:rPr>
      </w:pPr>
    </w:p>
    <w:p w14:paraId="1085AFB6" w14:textId="77777777" w:rsidR="00ED5604" w:rsidRDefault="00ED5604" w:rsidP="00811DD9">
      <w:pPr>
        <w:widowControl w:val="0"/>
        <w:autoSpaceDE w:val="0"/>
        <w:autoSpaceDN w:val="0"/>
        <w:adjustRightInd w:val="0"/>
        <w:ind w:right="15" w:firstLine="0"/>
        <w:jc w:val="both"/>
        <w:rPr>
          <w:b/>
          <w:sz w:val="28"/>
          <w:szCs w:val="28"/>
        </w:rPr>
      </w:pPr>
    </w:p>
    <w:p w14:paraId="73B289E5" w14:textId="77777777" w:rsidR="00ED5604" w:rsidRDefault="00ED5604" w:rsidP="00811DD9">
      <w:pPr>
        <w:widowControl w:val="0"/>
        <w:autoSpaceDE w:val="0"/>
        <w:autoSpaceDN w:val="0"/>
        <w:adjustRightInd w:val="0"/>
        <w:ind w:right="15" w:firstLine="0"/>
        <w:jc w:val="both"/>
        <w:rPr>
          <w:b/>
          <w:sz w:val="28"/>
          <w:szCs w:val="28"/>
        </w:rPr>
      </w:pPr>
    </w:p>
    <w:p w14:paraId="2360F98C" w14:textId="77777777" w:rsidR="00ED5604" w:rsidRDefault="00ED5604" w:rsidP="00811DD9">
      <w:pPr>
        <w:widowControl w:val="0"/>
        <w:autoSpaceDE w:val="0"/>
        <w:autoSpaceDN w:val="0"/>
        <w:adjustRightInd w:val="0"/>
        <w:ind w:right="15" w:firstLine="0"/>
        <w:jc w:val="both"/>
        <w:rPr>
          <w:b/>
          <w:sz w:val="28"/>
          <w:szCs w:val="28"/>
        </w:rPr>
      </w:pPr>
    </w:p>
    <w:p w14:paraId="5A52444D" w14:textId="77777777" w:rsidR="00ED5604" w:rsidRDefault="00ED5604" w:rsidP="00811DD9">
      <w:pPr>
        <w:widowControl w:val="0"/>
        <w:autoSpaceDE w:val="0"/>
        <w:autoSpaceDN w:val="0"/>
        <w:adjustRightInd w:val="0"/>
        <w:ind w:right="15" w:firstLine="0"/>
        <w:jc w:val="both"/>
        <w:rPr>
          <w:b/>
          <w:sz w:val="28"/>
          <w:szCs w:val="28"/>
        </w:rPr>
      </w:pPr>
    </w:p>
    <w:p w14:paraId="21133303" w14:textId="77777777" w:rsidR="005A40BB" w:rsidRDefault="005A40BB" w:rsidP="00811DD9">
      <w:pPr>
        <w:rPr>
          <w:b/>
          <w:sz w:val="28"/>
          <w:szCs w:val="28"/>
        </w:rPr>
      </w:pPr>
      <w:r>
        <w:rPr>
          <w:b/>
          <w:sz w:val="28"/>
          <w:szCs w:val="28"/>
        </w:rPr>
        <w:br w:type="page"/>
      </w:r>
    </w:p>
    <w:p w14:paraId="7898C949" w14:textId="77777777" w:rsidR="00ED5604" w:rsidRDefault="005A40BB" w:rsidP="00811DD9">
      <w:pPr>
        <w:widowControl w:val="0"/>
        <w:autoSpaceDE w:val="0"/>
        <w:autoSpaceDN w:val="0"/>
        <w:adjustRightInd w:val="0"/>
        <w:ind w:right="15" w:firstLine="0"/>
        <w:jc w:val="both"/>
        <w:rPr>
          <w:rFonts w:ascii="Calibri" w:hAnsi="Calibri"/>
          <w:color w:val="000000"/>
        </w:rPr>
      </w:pPr>
      <w:r>
        <w:rPr>
          <w:rFonts w:ascii="Calibri" w:hAnsi="Calibri"/>
          <w:color w:val="000000"/>
        </w:rPr>
        <w:lastRenderedPageBreak/>
        <w:t>T</w:t>
      </w:r>
      <w:r w:rsidR="00ED5604">
        <w:rPr>
          <w:rFonts w:ascii="Calibri" w:hAnsi="Calibri"/>
          <w:color w:val="000000"/>
        </w:rPr>
        <w:t>his</w:t>
      </w:r>
      <w:r w:rsidR="00ED5604">
        <w:rPr>
          <w:rFonts w:ascii="Calibri" w:hAnsi="Calibri"/>
          <w:color w:val="000000"/>
          <w:spacing w:val="59"/>
        </w:rPr>
        <w:t xml:space="preserve"> </w:t>
      </w:r>
      <w:r w:rsidR="00ED5604">
        <w:rPr>
          <w:rFonts w:ascii="Calibri" w:hAnsi="Calibri"/>
          <w:color w:val="000000"/>
        </w:rPr>
        <w:t>policy</w:t>
      </w:r>
      <w:r w:rsidR="00ED5604">
        <w:rPr>
          <w:rFonts w:ascii="Calibri" w:hAnsi="Calibri"/>
          <w:color w:val="000000"/>
          <w:spacing w:val="59"/>
        </w:rPr>
        <w:t xml:space="preserve"> </w:t>
      </w:r>
      <w:r w:rsidR="00ED5604">
        <w:rPr>
          <w:rFonts w:ascii="Calibri" w:hAnsi="Calibri"/>
          <w:color w:val="000000"/>
        </w:rPr>
        <w:t>is</w:t>
      </w:r>
      <w:r w:rsidR="00ED5604">
        <w:rPr>
          <w:rFonts w:ascii="Calibri" w:hAnsi="Calibri"/>
          <w:color w:val="000000"/>
          <w:spacing w:val="59"/>
        </w:rPr>
        <w:t xml:space="preserve"> </w:t>
      </w:r>
      <w:r w:rsidR="00ED5604">
        <w:rPr>
          <w:rFonts w:ascii="Calibri" w:hAnsi="Calibri"/>
          <w:color w:val="000000"/>
        </w:rPr>
        <w:t>based</w:t>
      </w:r>
      <w:r w:rsidR="00ED5604">
        <w:rPr>
          <w:rFonts w:ascii="Calibri" w:hAnsi="Calibri"/>
          <w:color w:val="000000"/>
          <w:spacing w:val="60"/>
        </w:rPr>
        <w:t xml:space="preserve"> </w:t>
      </w:r>
      <w:r w:rsidR="00ED5604">
        <w:rPr>
          <w:rFonts w:ascii="Calibri" w:hAnsi="Calibri"/>
          <w:color w:val="000000"/>
        </w:rPr>
        <w:t>around</w:t>
      </w:r>
      <w:r w:rsidR="00ED5604">
        <w:rPr>
          <w:rFonts w:ascii="Calibri" w:hAnsi="Calibri"/>
          <w:color w:val="000000"/>
          <w:spacing w:val="60"/>
        </w:rPr>
        <w:t xml:space="preserve"> </w:t>
      </w:r>
      <w:r w:rsidR="00ED5604">
        <w:rPr>
          <w:rFonts w:ascii="Calibri" w:hAnsi="Calibri"/>
          <w:color w:val="000000"/>
        </w:rPr>
        <w:t>th</w:t>
      </w:r>
      <w:r w:rsidR="00ED5604">
        <w:rPr>
          <w:rFonts w:ascii="Calibri" w:hAnsi="Calibri"/>
          <w:color w:val="000000"/>
          <w:spacing w:val="1"/>
        </w:rPr>
        <w:t>e</w:t>
      </w:r>
      <w:r w:rsidR="00ED5604">
        <w:rPr>
          <w:rFonts w:ascii="Calibri" w:hAnsi="Calibri"/>
          <w:color w:val="000000"/>
          <w:spacing w:val="56"/>
        </w:rPr>
        <w:t xml:space="preserve"> </w:t>
      </w:r>
      <w:r w:rsidR="00ED5604">
        <w:rPr>
          <w:rFonts w:ascii="Calibri" w:hAnsi="Calibri"/>
          <w:b/>
          <w:bCs/>
          <w:i/>
          <w:iCs/>
          <w:color w:val="000000"/>
        </w:rPr>
        <w:t>School</w:t>
      </w:r>
      <w:r w:rsidR="00ED5604">
        <w:rPr>
          <w:rFonts w:ascii="Calibri" w:hAnsi="Calibri"/>
          <w:b/>
          <w:bCs/>
          <w:i/>
          <w:iCs/>
          <w:color w:val="000000"/>
          <w:spacing w:val="57"/>
        </w:rPr>
        <w:t xml:space="preserve"> </w:t>
      </w:r>
      <w:r w:rsidR="00ED5604">
        <w:rPr>
          <w:rFonts w:ascii="Calibri" w:hAnsi="Calibri"/>
          <w:b/>
          <w:bCs/>
          <w:i/>
          <w:iCs/>
          <w:color w:val="000000"/>
        </w:rPr>
        <w:t>toilets:</w:t>
      </w:r>
      <w:r w:rsidR="00ED5604">
        <w:rPr>
          <w:rFonts w:ascii="Calibri" w:hAnsi="Calibri"/>
          <w:b/>
          <w:bCs/>
          <w:i/>
          <w:iCs/>
          <w:color w:val="000000"/>
          <w:spacing w:val="58"/>
        </w:rPr>
        <w:t xml:space="preserve"> </w:t>
      </w:r>
      <w:r w:rsidR="00ED5604">
        <w:rPr>
          <w:rFonts w:ascii="Calibri" w:hAnsi="Calibri"/>
          <w:b/>
          <w:bCs/>
          <w:i/>
          <w:iCs/>
          <w:color w:val="000000"/>
        </w:rPr>
        <w:t>Good</w:t>
      </w:r>
      <w:r w:rsidR="00ED5604">
        <w:rPr>
          <w:rFonts w:ascii="Calibri" w:hAnsi="Calibri"/>
          <w:b/>
          <w:bCs/>
          <w:i/>
          <w:iCs/>
          <w:color w:val="000000"/>
          <w:spacing w:val="57"/>
        </w:rPr>
        <w:t xml:space="preserve"> </w:t>
      </w:r>
      <w:r w:rsidR="00ED5604">
        <w:rPr>
          <w:rFonts w:ascii="Calibri" w:hAnsi="Calibri"/>
          <w:b/>
          <w:bCs/>
          <w:i/>
          <w:iCs/>
          <w:color w:val="000000"/>
        </w:rPr>
        <w:t>practice</w:t>
      </w:r>
      <w:r w:rsidR="00ED5604">
        <w:rPr>
          <w:rFonts w:ascii="Calibri" w:hAnsi="Calibri"/>
          <w:b/>
          <w:bCs/>
          <w:i/>
          <w:iCs/>
          <w:color w:val="000000"/>
          <w:spacing w:val="59"/>
        </w:rPr>
        <w:t xml:space="preserve"> </w:t>
      </w:r>
      <w:r w:rsidR="00ED5604">
        <w:rPr>
          <w:rFonts w:ascii="Calibri" w:hAnsi="Calibri"/>
          <w:b/>
          <w:bCs/>
          <w:i/>
          <w:iCs/>
          <w:color w:val="000000"/>
        </w:rPr>
        <w:t>guida</w:t>
      </w:r>
      <w:r w:rsidR="00ED5604">
        <w:rPr>
          <w:rFonts w:ascii="Calibri" w:hAnsi="Calibri"/>
          <w:b/>
          <w:bCs/>
          <w:i/>
          <w:iCs/>
          <w:color w:val="000000"/>
          <w:spacing w:val="1"/>
        </w:rPr>
        <w:t>n</w:t>
      </w:r>
      <w:r w:rsidR="00ED5604">
        <w:rPr>
          <w:rFonts w:ascii="Calibri" w:hAnsi="Calibri"/>
          <w:b/>
          <w:bCs/>
          <w:i/>
          <w:iCs/>
          <w:color w:val="000000"/>
        </w:rPr>
        <w:t>ce</w:t>
      </w:r>
      <w:r w:rsidR="00ED5604">
        <w:rPr>
          <w:rFonts w:ascii="Calibri" w:hAnsi="Calibri"/>
          <w:b/>
          <w:bCs/>
          <w:i/>
          <w:iCs/>
          <w:color w:val="000000"/>
          <w:spacing w:val="59"/>
        </w:rPr>
        <w:t xml:space="preserve"> </w:t>
      </w:r>
      <w:r w:rsidR="00ED5604">
        <w:rPr>
          <w:rFonts w:ascii="Calibri" w:hAnsi="Calibri"/>
          <w:b/>
          <w:bCs/>
          <w:i/>
          <w:iCs/>
          <w:color w:val="000000"/>
        </w:rPr>
        <w:t>for</w:t>
      </w:r>
      <w:r w:rsidR="00ED5604">
        <w:rPr>
          <w:rFonts w:ascii="Calibri" w:hAnsi="Calibri"/>
          <w:b/>
          <w:bCs/>
          <w:i/>
          <w:iCs/>
          <w:color w:val="000000"/>
          <w:spacing w:val="60"/>
        </w:rPr>
        <w:t xml:space="preserve"> </w:t>
      </w:r>
      <w:r w:rsidR="00ED5604">
        <w:rPr>
          <w:rFonts w:ascii="Calibri" w:hAnsi="Calibri"/>
          <w:b/>
          <w:bCs/>
          <w:i/>
          <w:iCs/>
          <w:color w:val="000000"/>
        </w:rPr>
        <w:t>sc</w:t>
      </w:r>
      <w:r w:rsidR="00ED5604">
        <w:rPr>
          <w:rFonts w:ascii="Calibri" w:hAnsi="Calibri"/>
          <w:b/>
          <w:bCs/>
          <w:i/>
          <w:iCs/>
          <w:color w:val="000000"/>
          <w:spacing w:val="1"/>
        </w:rPr>
        <w:t>h</w:t>
      </w:r>
      <w:r w:rsidR="00ED5604">
        <w:rPr>
          <w:rFonts w:ascii="Calibri" w:hAnsi="Calibri"/>
          <w:b/>
          <w:bCs/>
          <w:i/>
          <w:iCs/>
          <w:color w:val="000000"/>
        </w:rPr>
        <w:t>ools</w:t>
      </w:r>
      <w:r w:rsidR="00ED5604">
        <w:rPr>
          <w:rFonts w:ascii="Calibri" w:hAnsi="Calibri"/>
          <w:b/>
          <w:bCs/>
          <w:i/>
          <w:iCs/>
          <w:color w:val="000000"/>
          <w:spacing w:val="60"/>
        </w:rPr>
        <w:t xml:space="preserve"> </w:t>
      </w:r>
      <w:r w:rsidR="00ED5604">
        <w:rPr>
          <w:rFonts w:ascii="Calibri" w:hAnsi="Calibri"/>
          <w:b/>
          <w:bCs/>
          <w:i/>
          <w:iCs/>
          <w:color w:val="000000"/>
        </w:rPr>
        <w:t>i</w:t>
      </w:r>
      <w:r w:rsidR="00ED5604">
        <w:rPr>
          <w:rFonts w:ascii="Calibri" w:hAnsi="Calibri"/>
          <w:b/>
          <w:bCs/>
          <w:i/>
          <w:iCs/>
          <w:color w:val="000000"/>
          <w:spacing w:val="1"/>
        </w:rPr>
        <w:t>n</w:t>
      </w:r>
      <w:r w:rsidR="00ED5604">
        <w:rPr>
          <w:rFonts w:ascii="Calibri" w:hAnsi="Calibri"/>
          <w:b/>
          <w:bCs/>
          <w:i/>
          <w:iCs/>
          <w:color w:val="000000"/>
        </w:rPr>
        <w:t xml:space="preserve"> Wale</w:t>
      </w:r>
      <w:r w:rsidR="00ED5604">
        <w:rPr>
          <w:rFonts w:ascii="Calibri" w:hAnsi="Calibri"/>
          <w:b/>
          <w:bCs/>
          <w:i/>
          <w:iCs/>
          <w:color w:val="000000"/>
          <w:spacing w:val="1"/>
        </w:rPr>
        <w:t>s</w:t>
      </w:r>
      <w:r w:rsidR="00ED5604">
        <w:rPr>
          <w:rFonts w:ascii="Calibri" w:hAnsi="Calibri"/>
          <w:b/>
          <w:bCs/>
          <w:i/>
          <w:iCs/>
          <w:color w:val="000000"/>
          <w:spacing w:val="32"/>
        </w:rPr>
        <w:t xml:space="preserve"> </w:t>
      </w:r>
      <w:r w:rsidR="00ED5604">
        <w:rPr>
          <w:rFonts w:ascii="Calibri" w:hAnsi="Calibri"/>
          <w:color w:val="000000"/>
        </w:rPr>
        <w:t>as</w:t>
      </w:r>
      <w:r w:rsidR="00ED5604">
        <w:rPr>
          <w:rFonts w:ascii="Calibri" w:hAnsi="Calibri"/>
          <w:color w:val="000000"/>
          <w:spacing w:val="33"/>
        </w:rPr>
        <w:t xml:space="preserve"> </w:t>
      </w:r>
      <w:r w:rsidR="00ED5604">
        <w:rPr>
          <w:rFonts w:ascii="Calibri" w:hAnsi="Calibri"/>
          <w:color w:val="000000"/>
        </w:rPr>
        <w:t>part</w:t>
      </w:r>
      <w:r w:rsidR="00ED5604">
        <w:rPr>
          <w:rFonts w:ascii="Calibri" w:hAnsi="Calibri"/>
          <w:color w:val="000000"/>
          <w:spacing w:val="33"/>
        </w:rPr>
        <w:t xml:space="preserve"> </w:t>
      </w:r>
      <w:r w:rsidR="00ED5604">
        <w:rPr>
          <w:rFonts w:ascii="Calibri" w:hAnsi="Calibri"/>
          <w:color w:val="000000"/>
        </w:rPr>
        <w:t>of</w:t>
      </w:r>
      <w:r w:rsidR="00ED5604">
        <w:rPr>
          <w:rFonts w:ascii="Calibri" w:hAnsi="Calibri"/>
          <w:color w:val="000000"/>
          <w:spacing w:val="33"/>
        </w:rPr>
        <w:t xml:space="preserve"> </w:t>
      </w:r>
      <w:r w:rsidR="00ED5604">
        <w:rPr>
          <w:rFonts w:ascii="Calibri" w:hAnsi="Calibri"/>
          <w:color w:val="000000"/>
        </w:rPr>
        <w:t>the</w:t>
      </w:r>
      <w:r w:rsidR="00ED5604">
        <w:rPr>
          <w:rFonts w:ascii="Calibri" w:hAnsi="Calibri"/>
          <w:color w:val="000000"/>
          <w:spacing w:val="33"/>
        </w:rPr>
        <w:t xml:space="preserve"> </w:t>
      </w:r>
      <w:r w:rsidR="00ED5604">
        <w:rPr>
          <w:rFonts w:ascii="Calibri" w:hAnsi="Calibri"/>
          <w:color w:val="000000"/>
        </w:rPr>
        <w:t>Welsh</w:t>
      </w:r>
      <w:r w:rsidR="00ED5604">
        <w:rPr>
          <w:rFonts w:ascii="Calibri" w:hAnsi="Calibri"/>
          <w:color w:val="000000"/>
          <w:spacing w:val="34"/>
        </w:rPr>
        <w:t xml:space="preserve"> </w:t>
      </w:r>
      <w:r w:rsidR="00ED5604">
        <w:rPr>
          <w:rFonts w:ascii="Calibri" w:hAnsi="Calibri"/>
          <w:color w:val="000000"/>
        </w:rPr>
        <w:t>Government</w:t>
      </w:r>
      <w:r w:rsidR="00ED5604">
        <w:rPr>
          <w:rFonts w:ascii="Calibri" w:hAnsi="Calibri"/>
          <w:color w:val="000000"/>
          <w:spacing w:val="34"/>
        </w:rPr>
        <w:t xml:space="preserve"> </w:t>
      </w:r>
      <w:r w:rsidR="00ED5604">
        <w:rPr>
          <w:rFonts w:ascii="Calibri" w:hAnsi="Calibri"/>
          <w:color w:val="000000"/>
        </w:rPr>
        <w:t>guidance</w:t>
      </w:r>
      <w:r w:rsidR="00ED5604">
        <w:rPr>
          <w:rFonts w:ascii="Calibri" w:hAnsi="Calibri"/>
          <w:color w:val="000000"/>
          <w:spacing w:val="34"/>
        </w:rPr>
        <w:t xml:space="preserve"> </w:t>
      </w:r>
      <w:r w:rsidR="00ED5604">
        <w:rPr>
          <w:rFonts w:ascii="Calibri" w:hAnsi="Calibri"/>
          <w:color w:val="000000"/>
        </w:rPr>
        <w:t>for</w:t>
      </w:r>
      <w:r w:rsidR="00ED5604">
        <w:rPr>
          <w:rFonts w:ascii="Calibri" w:hAnsi="Calibri"/>
          <w:color w:val="000000"/>
          <w:spacing w:val="34"/>
        </w:rPr>
        <w:t xml:space="preserve"> </w:t>
      </w:r>
      <w:r w:rsidR="00ED5604">
        <w:rPr>
          <w:rFonts w:ascii="Calibri" w:hAnsi="Calibri"/>
          <w:color w:val="000000"/>
        </w:rPr>
        <w:t>schools</w:t>
      </w:r>
      <w:r w:rsidR="00ED5604">
        <w:rPr>
          <w:rFonts w:ascii="Calibri" w:hAnsi="Calibri"/>
          <w:color w:val="000000"/>
          <w:spacing w:val="34"/>
        </w:rPr>
        <w:t xml:space="preserve"> </w:t>
      </w:r>
      <w:r w:rsidR="00ED5604">
        <w:rPr>
          <w:rFonts w:ascii="Calibri" w:hAnsi="Calibri"/>
          <w:color w:val="000000"/>
        </w:rPr>
        <w:t>and</w:t>
      </w:r>
      <w:r w:rsidR="00ED5604">
        <w:rPr>
          <w:rFonts w:ascii="Calibri" w:hAnsi="Calibri"/>
          <w:color w:val="000000"/>
          <w:spacing w:val="34"/>
        </w:rPr>
        <w:t xml:space="preserve"> </w:t>
      </w:r>
      <w:r w:rsidR="00ED5604">
        <w:rPr>
          <w:rFonts w:ascii="Calibri" w:hAnsi="Calibri"/>
          <w:color w:val="000000"/>
        </w:rPr>
        <w:t>local</w:t>
      </w:r>
      <w:r w:rsidR="00ED5604">
        <w:rPr>
          <w:rFonts w:ascii="Calibri" w:hAnsi="Calibri"/>
          <w:color w:val="000000"/>
          <w:spacing w:val="34"/>
        </w:rPr>
        <w:t xml:space="preserve"> </w:t>
      </w:r>
      <w:r w:rsidR="00ED5604">
        <w:rPr>
          <w:rFonts w:ascii="Calibri" w:hAnsi="Calibri"/>
          <w:color w:val="000000"/>
        </w:rPr>
        <w:t>authorities</w:t>
      </w:r>
      <w:r w:rsidR="00ED5604">
        <w:rPr>
          <w:rFonts w:ascii="Calibri" w:hAnsi="Calibri"/>
          <w:color w:val="000000"/>
          <w:spacing w:val="35"/>
        </w:rPr>
        <w:t xml:space="preserve"> </w:t>
      </w:r>
      <w:r w:rsidR="00ED5604">
        <w:rPr>
          <w:rFonts w:ascii="Calibri" w:hAnsi="Calibri"/>
          <w:color w:val="000000"/>
        </w:rPr>
        <w:t>on</w:t>
      </w:r>
      <w:r w:rsidR="00ED5604">
        <w:rPr>
          <w:rFonts w:ascii="Calibri" w:hAnsi="Calibri"/>
          <w:color w:val="000000"/>
          <w:spacing w:val="35"/>
        </w:rPr>
        <w:t xml:space="preserve"> </w:t>
      </w:r>
      <w:r w:rsidR="00ED5604">
        <w:rPr>
          <w:rFonts w:ascii="Calibri" w:hAnsi="Calibri"/>
          <w:color w:val="000000"/>
        </w:rPr>
        <w:t>how</w:t>
      </w:r>
      <w:r w:rsidR="00ED5604">
        <w:rPr>
          <w:rFonts w:ascii="Calibri" w:hAnsi="Calibri"/>
          <w:color w:val="000000"/>
          <w:spacing w:val="35"/>
        </w:rPr>
        <w:t xml:space="preserve"> </w:t>
      </w:r>
      <w:r w:rsidR="00ED5604">
        <w:rPr>
          <w:rFonts w:ascii="Calibri" w:hAnsi="Calibri"/>
          <w:color w:val="000000"/>
        </w:rPr>
        <w:t xml:space="preserve">to provide and maintain good quality, hygienic toilet facilities for </w:t>
      </w:r>
      <w:r w:rsidR="00ED5604">
        <w:rPr>
          <w:rFonts w:ascii="Calibri" w:hAnsi="Calibri"/>
          <w:color w:val="000000"/>
          <w:spacing w:val="-1"/>
        </w:rPr>
        <w:t>l</w:t>
      </w:r>
      <w:r w:rsidR="00ED5604">
        <w:rPr>
          <w:rFonts w:ascii="Calibri" w:hAnsi="Calibri"/>
          <w:color w:val="000000"/>
        </w:rPr>
        <w:t>earners.</w:t>
      </w:r>
    </w:p>
    <w:p w14:paraId="186EF580" w14:textId="77777777" w:rsidR="00ED5604" w:rsidRDefault="00ED5604" w:rsidP="00811DD9">
      <w:pPr>
        <w:widowControl w:val="0"/>
        <w:autoSpaceDE w:val="0"/>
        <w:autoSpaceDN w:val="0"/>
        <w:adjustRightInd w:val="0"/>
        <w:ind w:left="13" w:right="15" w:firstLine="0"/>
        <w:jc w:val="both"/>
        <w:rPr>
          <w:rFonts w:ascii="Calibri" w:hAnsi="Calibri"/>
          <w:color w:val="000000"/>
        </w:rPr>
      </w:pPr>
      <w:r>
        <w:rPr>
          <w:rFonts w:ascii="Calibri" w:hAnsi="Calibri"/>
          <w:color w:val="000000"/>
        </w:rPr>
        <w:t>It</w:t>
      </w:r>
      <w:r>
        <w:rPr>
          <w:rFonts w:ascii="Calibri" w:hAnsi="Calibri"/>
          <w:color w:val="000000"/>
          <w:spacing w:val="18"/>
        </w:rPr>
        <w:t xml:space="preserve"> </w:t>
      </w:r>
      <w:r>
        <w:rPr>
          <w:rFonts w:ascii="Calibri" w:hAnsi="Calibri"/>
          <w:color w:val="000000"/>
        </w:rPr>
        <w:t>corresponds</w:t>
      </w:r>
      <w:r>
        <w:rPr>
          <w:rFonts w:ascii="Calibri" w:hAnsi="Calibri"/>
          <w:color w:val="000000"/>
          <w:spacing w:val="17"/>
        </w:rPr>
        <w:t xml:space="preserve"> </w:t>
      </w:r>
      <w:r>
        <w:rPr>
          <w:rFonts w:ascii="Calibri" w:hAnsi="Calibri"/>
          <w:color w:val="000000"/>
        </w:rPr>
        <w:t>with the</w:t>
      </w:r>
      <w:r>
        <w:rPr>
          <w:rFonts w:ascii="Calibri" w:hAnsi="Calibri"/>
          <w:color w:val="000000"/>
          <w:spacing w:val="17"/>
        </w:rPr>
        <w:t xml:space="preserve"> </w:t>
      </w:r>
      <w:r>
        <w:rPr>
          <w:rFonts w:ascii="Calibri" w:hAnsi="Calibri"/>
          <w:color w:val="000000"/>
        </w:rPr>
        <w:t>minimum</w:t>
      </w:r>
      <w:r>
        <w:rPr>
          <w:rFonts w:ascii="Calibri" w:hAnsi="Calibri"/>
          <w:color w:val="000000"/>
          <w:spacing w:val="17"/>
        </w:rPr>
        <w:t xml:space="preserve"> </w:t>
      </w:r>
      <w:r>
        <w:rPr>
          <w:rFonts w:ascii="Calibri" w:hAnsi="Calibri"/>
          <w:color w:val="000000"/>
        </w:rPr>
        <w:t>standards</w:t>
      </w:r>
      <w:r>
        <w:rPr>
          <w:rFonts w:ascii="Calibri" w:hAnsi="Calibri"/>
          <w:color w:val="000000"/>
          <w:spacing w:val="17"/>
        </w:rPr>
        <w:t xml:space="preserve"> </w:t>
      </w:r>
      <w:r>
        <w:rPr>
          <w:rFonts w:ascii="Calibri" w:hAnsi="Calibri"/>
          <w:color w:val="000000"/>
        </w:rPr>
        <w:t>for</w:t>
      </w:r>
      <w:r>
        <w:rPr>
          <w:rFonts w:ascii="Calibri" w:hAnsi="Calibri"/>
          <w:color w:val="000000"/>
          <w:spacing w:val="17"/>
        </w:rPr>
        <w:t xml:space="preserve"> </w:t>
      </w:r>
      <w:r>
        <w:rPr>
          <w:rFonts w:ascii="Calibri" w:hAnsi="Calibri"/>
          <w:color w:val="000000"/>
        </w:rPr>
        <w:t>hygiene</w:t>
      </w:r>
      <w:r>
        <w:rPr>
          <w:rFonts w:ascii="Calibri" w:hAnsi="Calibri"/>
          <w:color w:val="000000"/>
          <w:spacing w:val="17"/>
        </w:rPr>
        <w:t xml:space="preserve"> </w:t>
      </w:r>
      <w:r>
        <w:rPr>
          <w:rFonts w:ascii="Calibri" w:hAnsi="Calibri"/>
          <w:color w:val="000000"/>
        </w:rPr>
        <w:t>in</w:t>
      </w:r>
      <w:r>
        <w:rPr>
          <w:rFonts w:ascii="Calibri" w:hAnsi="Calibri"/>
          <w:color w:val="000000"/>
          <w:spacing w:val="17"/>
        </w:rPr>
        <w:t xml:space="preserve"> </w:t>
      </w:r>
      <w:r>
        <w:rPr>
          <w:rFonts w:ascii="Calibri" w:hAnsi="Calibri"/>
          <w:color w:val="000000"/>
        </w:rPr>
        <w:t>the</w:t>
      </w:r>
      <w:r>
        <w:rPr>
          <w:rFonts w:ascii="Calibri" w:hAnsi="Calibri"/>
          <w:color w:val="000000"/>
          <w:spacing w:val="17"/>
        </w:rPr>
        <w:t xml:space="preserve"> </w:t>
      </w:r>
      <w:r>
        <w:rPr>
          <w:rFonts w:ascii="Calibri" w:hAnsi="Calibri"/>
          <w:color w:val="000000"/>
        </w:rPr>
        <w:t>Welsh</w:t>
      </w:r>
      <w:r>
        <w:rPr>
          <w:rFonts w:ascii="Calibri" w:hAnsi="Calibri"/>
          <w:color w:val="000000"/>
          <w:spacing w:val="17"/>
        </w:rPr>
        <w:t xml:space="preserve"> </w:t>
      </w:r>
      <w:r>
        <w:rPr>
          <w:rFonts w:ascii="Calibri" w:hAnsi="Calibri"/>
          <w:color w:val="000000"/>
        </w:rPr>
        <w:t>Network</w:t>
      </w:r>
      <w:r>
        <w:rPr>
          <w:rFonts w:ascii="Calibri" w:hAnsi="Calibri"/>
          <w:color w:val="000000"/>
          <w:spacing w:val="17"/>
        </w:rPr>
        <w:t xml:space="preserve"> </w:t>
      </w:r>
      <w:r>
        <w:rPr>
          <w:rFonts w:ascii="Calibri" w:hAnsi="Calibri"/>
          <w:color w:val="000000"/>
        </w:rPr>
        <w:t>of</w:t>
      </w:r>
      <w:r>
        <w:rPr>
          <w:rFonts w:ascii="Calibri" w:hAnsi="Calibri"/>
          <w:color w:val="000000"/>
          <w:spacing w:val="18"/>
        </w:rPr>
        <w:t xml:space="preserve"> </w:t>
      </w:r>
      <w:r>
        <w:rPr>
          <w:rFonts w:ascii="Calibri" w:hAnsi="Calibri"/>
          <w:color w:val="000000"/>
        </w:rPr>
        <w:t>Healthy</w:t>
      </w:r>
      <w:r>
        <w:rPr>
          <w:rFonts w:ascii="Calibri" w:hAnsi="Calibri"/>
          <w:color w:val="000000"/>
          <w:spacing w:val="18"/>
        </w:rPr>
        <w:t xml:space="preserve"> </w:t>
      </w:r>
      <w:r>
        <w:rPr>
          <w:rFonts w:ascii="Calibri" w:hAnsi="Calibri"/>
          <w:color w:val="000000"/>
        </w:rPr>
        <w:t>School Schemes</w:t>
      </w:r>
      <w:r>
        <w:rPr>
          <w:rFonts w:ascii="Calibri" w:hAnsi="Calibri"/>
          <w:color w:val="000000"/>
          <w:spacing w:val="24"/>
        </w:rPr>
        <w:t xml:space="preserve"> </w:t>
      </w:r>
      <w:r>
        <w:rPr>
          <w:rFonts w:ascii="Calibri" w:hAnsi="Calibri"/>
          <w:color w:val="000000"/>
        </w:rPr>
        <w:t>(WNHSS)</w:t>
      </w:r>
      <w:r>
        <w:rPr>
          <w:rFonts w:ascii="Calibri" w:hAnsi="Calibri"/>
          <w:color w:val="000000"/>
          <w:spacing w:val="25"/>
        </w:rPr>
        <w:t xml:space="preserve"> </w:t>
      </w:r>
      <w:r>
        <w:rPr>
          <w:rFonts w:ascii="Calibri" w:hAnsi="Calibri"/>
          <w:color w:val="000000"/>
        </w:rPr>
        <w:t>National</w:t>
      </w:r>
      <w:r>
        <w:rPr>
          <w:rFonts w:ascii="Calibri" w:hAnsi="Calibri"/>
          <w:color w:val="000000"/>
          <w:spacing w:val="25"/>
        </w:rPr>
        <w:t xml:space="preserve"> </w:t>
      </w:r>
      <w:r>
        <w:rPr>
          <w:rFonts w:ascii="Calibri" w:hAnsi="Calibri"/>
          <w:color w:val="000000"/>
        </w:rPr>
        <w:t>Quality</w:t>
      </w:r>
      <w:r>
        <w:rPr>
          <w:rFonts w:ascii="Calibri" w:hAnsi="Calibri"/>
          <w:color w:val="000000"/>
          <w:spacing w:val="25"/>
        </w:rPr>
        <w:t xml:space="preserve"> </w:t>
      </w:r>
      <w:r>
        <w:rPr>
          <w:rFonts w:ascii="Calibri" w:hAnsi="Calibri"/>
          <w:color w:val="000000"/>
        </w:rPr>
        <w:t>Award,</w:t>
      </w:r>
      <w:r>
        <w:rPr>
          <w:rFonts w:ascii="Calibri" w:hAnsi="Calibri"/>
          <w:color w:val="000000"/>
          <w:spacing w:val="25"/>
        </w:rPr>
        <w:t xml:space="preserve"> </w:t>
      </w:r>
      <w:r>
        <w:rPr>
          <w:rFonts w:ascii="Calibri" w:hAnsi="Calibri"/>
          <w:color w:val="000000"/>
        </w:rPr>
        <w:t>and</w:t>
      </w:r>
      <w:r>
        <w:rPr>
          <w:rFonts w:ascii="Calibri" w:hAnsi="Calibri"/>
          <w:color w:val="000000"/>
          <w:spacing w:val="25"/>
        </w:rPr>
        <w:t xml:space="preserve"> </w:t>
      </w:r>
      <w:r>
        <w:rPr>
          <w:rFonts w:ascii="Calibri" w:hAnsi="Calibri"/>
          <w:color w:val="000000"/>
        </w:rPr>
        <w:t>supports</w:t>
      </w:r>
      <w:r>
        <w:rPr>
          <w:rFonts w:ascii="Calibri" w:hAnsi="Calibri"/>
          <w:color w:val="000000"/>
          <w:spacing w:val="25"/>
        </w:rPr>
        <w:t xml:space="preserve"> </w:t>
      </w:r>
      <w:r>
        <w:rPr>
          <w:rFonts w:ascii="Calibri" w:hAnsi="Calibri"/>
          <w:color w:val="000000"/>
        </w:rPr>
        <w:t>wider</w:t>
      </w:r>
      <w:r>
        <w:rPr>
          <w:rFonts w:ascii="Calibri" w:hAnsi="Calibri"/>
          <w:color w:val="000000"/>
          <w:spacing w:val="25"/>
        </w:rPr>
        <w:t xml:space="preserve"> </w:t>
      </w:r>
      <w:r>
        <w:rPr>
          <w:rFonts w:ascii="Calibri" w:hAnsi="Calibri"/>
          <w:color w:val="000000"/>
        </w:rPr>
        <w:t>public</w:t>
      </w:r>
      <w:r>
        <w:rPr>
          <w:rFonts w:ascii="Calibri" w:hAnsi="Calibri"/>
          <w:color w:val="000000"/>
          <w:spacing w:val="25"/>
        </w:rPr>
        <w:t xml:space="preserve"> </w:t>
      </w:r>
      <w:r>
        <w:rPr>
          <w:rFonts w:ascii="Calibri" w:hAnsi="Calibri"/>
          <w:color w:val="000000"/>
        </w:rPr>
        <w:t>health</w:t>
      </w:r>
      <w:r>
        <w:rPr>
          <w:rFonts w:ascii="Calibri" w:hAnsi="Calibri"/>
          <w:color w:val="000000"/>
          <w:spacing w:val="25"/>
        </w:rPr>
        <w:t xml:space="preserve"> </w:t>
      </w:r>
      <w:r>
        <w:rPr>
          <w:rFonts w:ascii="Calibri" w:hAnsi="Calibri"/>
          <w:color w:val="000000"/>
        </w:rPr>
        <w:t>work</w:t>
      </w:r>
      <w:r>
        <w:rPr>
          <w:rFonts w:ascii="Calibri" w:hAnsi="Calibri"/>
          <w:color w:val="000000"/>
          <w:spacing w:val="25"/>
        </w:rPr>
        <w:t xml:space="preserve"> </w:t>
      </w:r>
      <w:r>
        <w:rPr>
          <w:rFonts w:ascii="Calibri" w:hAnsi="Calibri"/>
          <w:color w:val="000000"/>
        </w:rPr>
        <w:t>in</w:t>
      </w:r>
      <w:r>
        <w:rPr>
          <w:rFonts w:ascii="Calibri" w:hAnsi="Calibri"/>
          <w:color w:val="000000"/>
          <w:spacing w:val="25"/>
        </w:rPr>
        <w:t xml:space="preserve"> </w:t>
      </w:r>
      <w:r>
        <w:rPr>
          <w:rFonts w:ascii="Calibri" w:hAnsi="Calibri"/>
          <w:color w:val="000000"/>
        </w:rPr>
        <w:t>schools</w:t>
      </w:r>
      <w:r>
        <w:rPr>
          <w:rFonts w:ascii="Calibri" w:hAnsi="Calibri"/>
          <w:color w:val="000000"/>
          <w:spacing w:val="26"/>
        </w:rPr>
        <w:t xml:space="preserve"> </w:t>
      </w:r>
      <w:r>
        <w:rPr>
          <w:rFonts w:ascii="Calibri" w:hAnsi="Calibri"/>
          <w:color w:val="000000"/>
        </w:rPr>
        <w:t>to improve</w:t>
      </w:r>
      <w:r>
        <w:rPr>
          <w:rFonts w:ascii="Calibri" w:hAnsi="Calibri"/>
          <w:color w:val="000000"/>
          <w:spacing w:val="2"/>
        </w:rPr>
        <w:t xml:space="preserve"> </w:t>
      </w:r>
      <w:r>
        <w:rPr>
          <w:rFonts w:ascii="Calibri" w:hAnsi="Calibri"/>
          <w:color w:val="000000"/>
        </w:rPr>
        <w:t>health</w:t>
      </w:r>
      <w:r>
        <w:rPr>
          <w:rFonts w:ascii="Calibri" w:hAnsi="Calibri"/>
          <w:color w:val="000000"/>
          <w:spacing w:val="2"/>
        </w:rPr>
        <w:t xml:space="preserve"> </w:t>
      </w:r>
      <w:r>
        <w:rPr>
          <w:rFonts w:ascii="Calibri" w:hAnsi="Calibri"/>
          <w:color w:val="000000"/>
        </w:rPr>
        <w:t>and</w:t>
      </w:r>
      <w:r>
        <w:rPr>
          <w:rFonts w:ascii="Calibri" w:hAnsi="Calibri"/>
          <w:color w:val="000000"/>
          <w:spacing w:val="3"/>
        </w:rPr>
        <w:t xml:space="preserve"> </w:t>
      </w:r>
      <w:r>
        <w:rPr>
          <w:rFonts w:ascii="Calibri" w:hAnsi="Calibri"/>
          <w:color w:val="000000"/>
        </w:rPr>
        <w:t>well</w:t>
      </w:r>
      <w:r>
        <w:rPr>
          <w:rFonts w:ascii="Calibri" w:hAnsi="Calibri"/>
          <w:color w:val="000000"/>
          <w:w w:val="98"/>
        </w:rPr>
        <w:t>-</w:t>
      </w:r>
      <w:r>
        <w:rPr>
          <w:rFonts w:ascii="Calibri" w:hAnsi="Calibri"/>
          <w:color w:val="000000"/>
          <w:w w:val="99"/>
        </w:rPr>
        <w:t>bein</w:t>
      </w:r>
      <w:r>
        <w:rPr>
          <w:rFonts w:ascii="Calibri" w:hAnsi="Calibri"/>
          <w:color w:val="000000"/>
          <w:spacing w:val="4"/>
          <w:w w:val="99"/>
        </w:rPr>
        <w:t>g</w:t>
      </w:r>
      <w:r>
        <w:rPr>
          <w:rFonts w:ascii="Calibri" w:hAnsi="Calibri"/>
          <w:color w:val="000000"/>
        </w:rPr>
        <w:t>.</w:t>
      </w:r>
      <w:r>
        <w:rPr>
          <w:rFonts w:ascii="Calibri" w:hAnsi="Calibri"/>
          <w:color w:val="000000"/>
          <w:spacing w:val="79"/>
        </w:rPr>
        <w:t xml:space="preserve"> </w:t>
      </w:r>
      <w:r>
        <w:rPr>
          <w:rFonts w:ascii="Calibri" w:hAnsi="Calibri"/>
          <w:color w:val="000000"/>
        </w:rPr>
        <w:t>It</w:t>
      </w:r>
      <w:r>
        <w:rPr>
          <w:rFonts w:ascii="Calibri" w:hAnsi="Calibri"/>
          <w:color w:val="000000"/>
          <w:spacing w:val="1"/>
        </w:rPr>
        <w:t xml:space="preserve"> </w:t>
      </w:r>
      <w:r>
        <w:rPr>
          <w:rFonts w:ascii="Calibri" w:hAnsi="Calibri"/>
          <w:color w:val="000000"/>
        </w:rPr>
        <w:t>also</w:t>
      </w:r>
      <w:r>
        <w:rPr>
          <w:rFonts w:ascii="Calibri" w:hAnsi="Calibri"/>
          <w:color w:val="000000"/>
          <w:spacing w:val="2"/>
        </w:rPr>
        <w:t xml:space="preserve"> </w:t>
      </w:r>
      <w:r>
        <w:rPr>
          <w:rFonts w:ascii="Calibri" w:hAnsi="Calibri"/>
          <w:color w:val="000000"/>
        </w:rPr>
        <w:t>fulfils</w:t>
      </w:r>
      <w:r>
        <w:rPr>
          <w:rFonts w:ascii="Calibri" w:hAnsi="Calibri"/>
          <w:color w:val="000000"/>
          <w:spacing w:val="2"/>
        </w:rPr>
        <w:t xml:space="preserve"> </w:t>
      </w:r>
      <w:r>
        <w:rPr>
          <w:rFonts w:ascii="Calibri" w:hAnsi="Calibri"/>
          <w:color w:val="000000"/>
        </w:rPr>
        <w:t>interventions</w:t>
      </w:r>
      <w:r>
        <w:rPr>
          <w:rFonts w:ascii="Calibri" w:hAnsi="Calibri"/>
          <w:color w:val="000000"/>
          <w:spacing w:val="3"/>
        </w:rPr>
        <w:t xml:space="preserve"> </w:t>
      </w:r>
      <w:r>
        <w:rPr>
          <w:rFonts w:ascii="Calibri" w:hAnsi="Calibri"/>
          <w:color w:val="000000"/>
        </w:rPr>
        <w:t>recommended</w:t>
      </w:r>
      <w:r>
        <w:rPr>
          <w:rFonts w:ascii="Calibri" w:hAnsi="Calibri"/>
          <w:color w:val="000000"/>
          <w:spacing w:val="2"/>
        </w:rPr>
        <w:t xml:space="preserve"> </w:t>
      </w:r>
      <w:r>
        <w:rPr>
          <w:rFonts w:ascii="Calibri" w:hAnsi="Calibri"/>
          <w:color w:val="000000"/>
        </w:rPr>
        <w:t>by</w:t>
      </w:r>
      <w:r>
        <w:rPr>
          <w:rFonts w:ascii="Calibri" w:hAnsi="Calibri"/>
          <w:color w:val="000000"/>
          <w:spacing w:val="3"/>
        </w:rPr>
        <w:t xml:space="preserve"> </w:t>
      </w:r>
      <w:r>
        <w:rPr>
          <w:rFonts w:ascii="Calibri" w:hAnsi="Calibri"/>
          <w:color w:val="000000"/>
        </w:rPr>
        <w:t>the</w:t>
      </w:r>
      <w:r>
        <w:rPr>
          <w:rFonts w:ascii="Calibri" w:hAnsi="Calibri"/>
          <w:color w:val="000000"/>
          <w:spacing w:val="3"/>
        </w:rPr>
        <w:t xml:space="preserve"> </w:t>
      </w:r>
      <w:r>
        <w:rPr>
          <w:rFonts w:ascii="Calibri" w:hAnsi="Calibri"/>
          <w:color w:val="000000"/>
        </w:rPr>
        <w:t>Health</w:t>
      </w:r>
      <w:r>
        <w:rPr>
          <w:rFonts w:ascii="Calibri" w:hAnsi="Calibri"/>
          <w:color w:val="000000"/>
          <w:spacing w:val="4"/>
        </w:rPr>
        <w:t xml:space="preserve"> </w:t>
      </w:r>
      <w:r>
        <w:rPr>
          <w:rFonts w:ascii="Calibri" w:hAnsi="Calibri"/>
          <w:color w:val="000000"/>
        </w:rPr>
        <w:t>Protection Agency in the Children’s Environ</w:t>
      </w:r>
      <w:r>
        <w:rPr>
          <w:rFonts w:ascii="Calibri" w:hAnsi="Calibri"/>
          <w:color w:val="000000"/>
          <w:spacing w:val="-1"/>
        </w:rPr>
        <w:t>m</w:t>
      </w:r>
      <w:r>
        <w:rPr>
          <w:rFonts w:ascii="Calibri" w:hAnsi="Calibri"/>
          <w:color w:val="000000"/>
        </w:rPr>
        <w:t>ent and Health Strategy for the United Kingdom.</w:t>
      </w:r>
    </w:p>
    <w:p w14:paraId="73CCEC44" w14:textId="77777777" w:rsidR="00ED5604" w:rsidRDefault="00ED5604" w:rsidP="00811DD9">
      <w:pPr>
        <w:widowControl w:val="0"/>
        <w:autoSpaceDE w:val="0"/>
        <w:autoSpaceDN w:val="0"/>
        <w:adjustRightInd w:val="0"/>
        <w:ind w:right="11"/>
        <w:rPr>
          <w:rFonts w:ascii="Calibri" w:hAnsi="Calibri"/>
          <w:color w:val="000000"/>
        </w:rPr>
      </w:pPr>
    </w:p>
    <w:p w14:paraId="1790D275" w14:textId="77777777" w:rsidR="00ED5604" w:rsidRDefault="00ED5604" w:rsidP="00811DD9">
      <w:pPr>
        <w:widowControl w:val="0"/>
        <w:autoSpaceDE w:val="0"/>
        <w:autoSpaceDN w:val="0"/>
        <w:adjustRightInd w:val="0"/>
        <w:ind w:left="13" w:right="15" w:firstLine="0"/>
        <w:jc w:val="both"/>
        <w:rPr>
          <w:rFonts w:ascii="Calibri" w:hAnsi="Calibri"/>
          <w:color w:val="000000"/>
        </w:rPr>
      </w:pPr>
      <w:r>
        <w:rPr>
          <w:rFonts w:ascii="Calibri" w:hAnsi="Calibri"/>
          <w:color w:val="000000"/>
        </w:rPr>
        <w:t>We</w:t>
      </w:r>
      <w:r>
        <w:rPr>
          <w:rFonts w:ascii="Calibri" w:hAnsi="Calibri"/>
          <w:color w:val="000000"/>
          <w:spacing w:val="31"/>
        </w:rPr>
        <w:t xml:space="preserve"> </w:t>
      </w:r>
      <w:r>
        <w:rPr>
          <w:rFonts w:ascii="Calibri" w:hAnsi="Calibri"/>
          <w:color w:val="000000"/>
        </w:rPr>
        <w:t>must</w:t>
      </w:r>
      <w:r>
        <w:rPr>
          <w:rFonts w:ascii="Calibri" w:hAnsi="Calibri"/>
          <w:color w:val="000000"/>
          <w:spacing w:val="30"/>
        </w:rPr>
        <w:t xml:space="preserve"> </w:t>
      </w:r>
      <w:r>
        <w:rPr>
          <w:rFonts w:ascii="Calibri" w:hAnsi="Calibri"/>
          <w:color w:val="000000"/>
        </w:rPr>
        <w:t>provide</w:t>
      </w:r>
      <w:r>
        <w:rPr>
          <w:rFonts w:ascii="Calibri" w:hAnsi="Calibri"/>
          <w:color w:val="000000"/>
          <w:spacing w:val="30"/>
        </w:rPr>
        <w:t xml:space="preserve"> </w:t>
      </w:r>
      <w:r>
        <w:rPr>
          <w:rFonts w:ascii="Calibri" w:hAnsi="Calibri"/>
          <w:color w:val="000000"/>
        </w:rPr>
        <w:t>learners</w:t>
      </w:r>
      <w:r>
        <w:rPr>
          <w:rFonts w:ascii="Calibri" w:hAnsi="Calibri"/>
          <w:color w:val="000000"/>
          <w:spacing w:val="30"/>
        </w:rPr>
        <w:t xml:space="preserve"> </w:t>
      </w:r>
      <w:r>
        <w:rPr>
          <w:rFonts w:ascii="Calibri" w:hAnsi="Calibri"/>
          <w:color w:val="000000"/>
        </w:rPr>
        <w:t>with</w:t>
      </w:r>
      <w:r>
        <w:rPr>
          <w:rFonts w:ascii="Calibri" w:hAnsi="Calibri"/>
          <w:color w:val="000000"/>
          <w:spacing w:val="31"/>
        </w:rPr>
        <w:t xml:space="preserve"> </w:t>
      </w:r>
      <w:r>
        <w:rPr>
          <w:rFonts w:ascii="Calibri" w:hAnsi="Calibri"/>
          <w:color w:val="000000"/>
        </w:rPr>
        <w:t>the</w:t>
      </w:r>
      <w:r>
        <w:rPr>
          <w:rFonts w:ascii="Calibri" w:hAnsi="Calibri"/>
          <w:color w:val="000000"/>
          <w:spacing w:val="32"/>
        </w:rPr>
        <w:t xml:space="preserve"> </w:t>
      </w:r>
      <w:r>
        <w:rPr>
          <w:rFonts w:ascii="Calibri" w:hAnsi="Calibri"/>
          <w:color w:val="000000"/>
        </w:rPr>
        <w:t>appropriate</w:t>
      </w:r>
      <w:r>
        <w:rPr>
          <w:rFonts w:ascii="Calibri" w:hAnsi="Calibri"/>
          <w:color w:val="000000"/>
          <w:spacing w:val="32"/>
        </w:rPr>
        <w:t xml:space="preserve"> </w:t>
      </w:r>
      <w:r>
        <w:rPr>
          <w:rFonts w:ascii="Calibri" w:hAnsi="Calibri"/>
          <w:color w:val="000000"/>
        </w:rPr>
        <w:t>facilities</w:t>
      </w:r>
      <w:r>
        <w:rPr>
          <w:rFonts w:ascii="Calibri" w:hAnsi="Calibri"/>
          <w:color w:val="000000"/>
          <w:spacing w:val="31"/>
        </w:rPr>
        <w:t xml:space="preserve"> </w:t>
      </w:r>
      <w:r>
        <w:rPr>
          <w:rFonts w:ascii="Calibri" w:hAnsi="Calibri"/>
          <w:color w:val="000000"/>
        </w:rPr>
        <w:t>to</w:t>
      </w:r>
      <w:r>
        <w:rPr>
          <w:rFonts w:ascii="Calibri" w:hAnsi="Calibri"/>
          <w:color w:val="000000"/>
          <w:spacing w:val="31"/>
        </w:rPr>
        <w:t xml:space="preserve"> </w:t>
      </w:r>
      <w:r>
        <w:rPr>
          <w:rFonts w:ascii="Calibri" w:hAnsi="Calibri"/>
          <w:color w:val="000000"/>
        </w:rPr>
        <w:t>encourage</w:t>
      </w:r>
      <w:r>
        <w:rPr>
          <w:rFonts w:ascii="Calibri" w:hAnsi="Calibri"/>
          <w:color w:val="000000"/>
          <w:spacing w:val="31"/>
        </w:rPr>
        <w:t xml:space="preserve"> </w:t>
      </w:r>
      <w:r>
        <w:rPr>
          <w:rFonts w:ascii="Calibri" w:hAnsi="Calibri"/>
          <w:color w:val="000000"/>
        </w:rPr>
        <w:t>them</w:t>
      </w:r>
      <w:r>
        <w:rPr>
          <w:rFonts w:ascii="Calibri" w:hAnsi="Calibri"/>
          <w:color w:val="000000"/>
          <w:spacing w:val="32"/>
        </w:rPr>
        <w:t xml:space="preserve"> </w:t>
      </w:r>
      <w:r>
        <w:rPr>
          <w:rFonts w:ascii="Calibri" w:hAnsi="Calibri"/>
          <w:color w:val="000000"/>
        </w:rPr>
        <w:t>to</w:t>
      </w:r>
      <w:r>
        <w:rPr>
          <w:rFonts w:ascii="Calibri" w:hAnsi="Calibri"/>
          <w:color w:val="000000"/>
          <w:spacing w:val="32"/>
        </w:rPr>
        <w:t xml:space="preserve"> </w:t>
      </w:r>
      <w:r>
        <w:rPr>
          <w:rFonts w:ascii="Calibri" w:hAnsi="Calibri"/>
          <w:color w:val="000000"/>
        </w:rPr>
        <w:t>use</w:t>
      </w:r>
      <w:r>
        <w:rPr>
          <w:rFonts w:ascii="Calibri" w:hAnsi="Calibri"/>
          <w:color w:val="000000"/>
          <w:spacing w:val="33"/>
        </w:rPr>
        <w:t xml:space="preserve"> </w:t>
      </w:r>
      <w:r>
        <w:rPr>
          <w:rFonts w:ascii="Calibri" w:hAnsi="Calibri"/>
          <w:color w:val="000000"/>
        </w:rPr>
        <w:t>their</w:t>
      </w:r>
      <w:r>
        <w:rPr>
          <w:rFonts w:ascii="Calibri" w:hAnsi="Calibri"/>
          <w:color w:val="000000"/>
          <w:spacing w:val="33"/>
        </w:rPr>
        <w:t xml:space="preserve"> </w:t>
      </w:r>
      <w:r>
        <w:rPr>
          <w:rFonts w:ascii="Calibri" w:hAnsi="Calibri"/>
          <w:color w:val="000000"/>
        </w:rPr>
        <w:t>school toilets</w:t>
      </w:r>
      <w:r>
        <w:rPr>
          <w:rFonts w:ascii="Calibri" w:hAnsi="Calibri"/>
          <w:color w:val="000000"/>
          <w:spacing w:val="16"/>
        </w:rPr>
        <w:t xml:space="preserve"> </w:t>
      </w:r>
      <w:r>
        <w:rPr>
          <w:rFonts w:ascii="Calibri" w:hAnsi="Calibri"/>
          <w:color w:val="000000"/>
        </w:rPr>
        <w:t>and</w:t>
      </w:r>
      <w:r>
        <w:rPr>
          <w:rFonts w:ascii="Calibri" w:hAnsi="Calibri"/>
          <w:color w:val="000000"/>
          <w:spacing w:val="16"/>
        </w:rPr>
        <w:t xml:space="preserve"> </w:t>
      </w:r>
      <w:r>
        <w:rPr>
          <w:rFonts w:ascii="Calibri" w:hAnsi="Calibri"/>
          <w:color w:val="000000"/>
        </w:rPr>
        <w:t>to</w:t>
      </w:r>
      <w:r>
        <w:rPr>
          <w:rFonts w:ascii="Calibri" w:hAnsi="Calibri"/>
          <w:color w:val="000000"/>
          <w:spacing w:val="17"/>
        </w:rPr>
        <w:t xml:space="preserve"> </w:t>
      </w:r>
      <w:r>
        <w:rPr>
          <w:rFonts w:ascii="Calibri" w:hAnsi="Calibri"/>
          <w:color w:val="000000"/>
        </w:rPr>
        <w:t>enable</w:t>
      </w:r>
      <w:r>
        <w:rPr>
          <w:rFonts w:ascii="Calibri" w:hAnsi="Calibri"/>
          <w:color w:val="000000"/>
          <w:spacing w:val="17"/>
        </w:rPr>
        <w:t xml:space="preserve"> </w:t>
      </w:r>
      <w:r>
        <w:rPr>
          <w:rFonts w:ascii="Calibri" w:hAnsi="Calibri"/>
          <w:color w:val="000000"/>
        </w:rPr>
        <w:t>them</w:t>
      </w:r>
      <w:r>
        <w:rPr>
          <w:rFonts w:ascii="Calibri" w:hAnsi="Calibri"/>
          <w:color w:val="000000"/>
          <w:spacing w:val="17"/>
        </w:rPr>
        <w:t xml:space="preserve"> </w:t>
      </w:r>
      <w:r>
        <w:rPr>
          <w:rFonts w:ascii="Calibri" w:hAnsi="Calibri"/>
          <w:color w:val="000000"/>
        </w:rPr>
        <w:t>to</w:t>
      </w:r>
      <w:r>
        <w:rPr>
          <w:rFonts w:ascii="Calibri" w:hAnsi="Calibri"/>
          <w:color w:val="000000"/>
          <w:spacing w:val="17"/>
        </w:rPr>
        <w:t xml:space="preserve"> </w:t>
      </w:r>
      <w:r>
        <w:rPr>
          <w:rFonts w:ascii="Calibri" w:hAnsi="Calibri"/>
          <w:color w:val="000000"/>
        </w:rPr>
        <w:t>wash</w:t>
      </w:r>
      <w:r>
        <w:rPr>
          <w:rFonts w:ascii="Calibri" w:hAnsi="Calibri"/>
          <w:color w:val="000000"/>
          <w:spacing w:val="16"/>
        </w:rPr>
        <w:t xml:space="preserve"> </w:t>
      </w:r>
      <w:r>
        <w:rPr>
          <w:rFonts w:ascii="Calibri" w:hAnsi="Calibri"/>
          <w:color w:val="000000"/>
        </w:rPr>
        <w:t>their</w:t>
      </w:r>
      <w:r>
        <w:rPr>
          <w:rFonts w:ascii="Calibri" w:hAnsi="Calibri"/>
          <w:color w:val="000000"/>
          <w:spacing w:val="17"/>
        </w:rPr>
        <w:t xml:space="preserve"> </w:t>
      </w:r>
      <w:r>
        <w:rPr>
          <w:rFonts w:ascii="Calibri" w:hAnsi="Calibri"/>
          <w:color w:val="000000"/>
        </w:rPr>
        <w:t>hands</w:t>
      </w:r>
      <w:r>
        <w:rPr>
          <w:rFonts w:ascii="Calibri" w:hAnsi="Calibri"/>
          <w:color w:val="000000"/>
          <w:spacing w:val="17"/>
        </w:rPr>
        <w:t xml:space="preserve"> </w:t>
      </w:r>
      <w:r>
        <w:rPr>
          <w:rFonts w:ascii="Calibri" w:hAnsi="Calibri"/>
          <w:color w:val="000000"/>
        </w:rPr>
        <w:t>thoroughly</w:t>
      </w:r>
      <w:r>
        <w:rPr>
          <w:rFonts w:ascii="Calibri" w:hAnsi="Calibri"/>
          <w:color w:val="000000"/>
          <w:spacing w:val="18"/>
        </w:rPr>
        <w:t xml:space="preserve"> </w:t>
      </w:r>
      <w:r>
        <w:rPr>
          <w:rFonts w:ascii="Calibri" w:hAnsi="Calibri"/>
          <w:color w:val="000000"/>
        </w:rPr>
        <w:t>afterwards.</w:t>
      </w:r>
      <w:r>
        <w:rPr>
          <w:rFonts w:ascii="Calibri" w:hAnsi="Calibri"/>
          <w:color w:val="000000"/>
          <w:spacing w:val="107"/>
        </w:rPr>
        <w:t xml:space="preserve"> </w:t>
      </w:r>
      <w:r>
        <w:rPr>
          <w:rFonts w:ascii="Calibri" w:hAnsi="Calibri"/>
          <w:color w:val="000000"/>
        </w:rPr>
        <w:t>This</w:t>
      </w:r>
      <w:r>
        <w:rPr>
          <w:rFonts w:ascii="Calibri" w:hAnsi="Calibri"/>
          <w:color w:val="000000"/>
          <w:spacing w:val="17"/>
        </w:rPr>
        <w:t xml:space="preserve"> </w:t>
      </w:r>
      <w:r>
        <w:rPr>
          <w:rFonts w:ascii="Calibri" w:hAnsi="Calibri"/>
          <w:color w:val="000000"/>
        </w:rPr>
        <w:t>relies</w:t>
      </w:r>
      <w:r>
        <w:rPr>
          <w:rFonts w:ascii="Calibri" w:hAnsi="Calibri"/>
          <w:color w:val="000000"/>
          <w:spacing w:val="17"/>
        </w:rPr>
        <w:t xml:space="preserve"> </w:t>
      </w:r>
      <w:r>
        <w:rPr>
          <w:rFonts w:ascii="Calibri" w:hAnsi="Calibri"/>
          <w:color w:val="000000"/>
        </w:rPr>
        <w:t>on</w:t>
      </w:r>
      <w:r>
        <w:rPr>
          <w:rFonts w:ascii="Calibri" w:hAnsi="Calibri"/>
          <w:color w:val="000000"/>
          <w:spacing w:val="17"/>
        </w:rPr>
        <w:t xml:space="preserve"> </w:t>
      </w:r>
      <w:r>
        <w:rPr>
          <w:rFonts w:ascii="Calibri" w:hAnsi="Calibri"/>
          <w:color w:val="000000"/>
        </w:rPr>
        <w:t>all</w:t>
      </w:r>
      <w:r>
        <w:rPr>
          <w:rFonts w:ascii="Calibri" w:hAnsi="Calibri"/>
          <w:color w:val="000000"/>
          <w:spacing w:val="16"/>
        </w:rPr>
        <w:t xml:space="preserve"> </w:t>
      </w:r>
      <w:r>
        <w:rPr>
          <w:rFonts w:ascii="Calibri" w:hAnsi="Calibri"/>
          <w:color w:val="000000"/>
        </w:rPr>
        <w:t>schools providing the basics of soap, warm water and paper towels to ens</w:t>
      </w:r>
      <w:r>
        <w:rPr>
          <w:rFonts w:ascii="Calibri" w:hAnsi="Calibri"/>
          <w:color w:val="000000"/>
          <w:spacing w:val="-1"/>
        </w:rPr>
        <w:t>u</w:t>
      </w:r>
      <w:r>
        <w:rPr>
          <w:rFonts w:ascii="Calibri" w:hAnsi="Calibri"/>
          <w:color w:val="000000"/>
        </w:rPr>
        <w:t>re han</w:t>
      </w:r>
      <w:r>
        <w:rPr>
          <w:rFonts w:ascii="Calibri" w:hAnsi="Calibri"/>
          <w:color w:val="000000"/>
          <w:spacing w:val="-1"/>
        </w:rPr>
        <w:t>d</w:t>
      </w:r>
      <w:r>
        <w:rPr>
          <w:rFonts w:ascii="Calibri" w:hAnsi="Calibri"/>
          <w:color w:val="000000"/>
          <w:w w:val="98"/>
        </w:rPr>
        <w:t>-</w:t>
      </w:r>
      <w:r>
        <w:rPr>
          <w:rFonts w:ascii="Calibri" w:hAnsi="Calibri"/>
          <w:color w:val="000000"/>
        </w:rPr>
        <w:t>hygiene compl</w:t>
      </w:r>
      <w:r>
        <w:rPr>
          <w:rFonts w:ascii="Calibri" w:hAnsi="Calibri"/>
          <w:color w:val="000000"/>
          <w:spacing w:val="-1"/>
        </w:rPr>
        <w:t>i</w:t>
      </w:r>
      <w:r>
        <w:rPr>
          <w:rFonts w:ascii="Calibri" w:hAnsi="Calibri"/>
          <w:color w:val="000000"/>
        </w:rPr>
        <w:t>ance.</w:t>
      </w:r>
    </w:p>
    <w:p w14:paraId="29E69FC2" w14:textId="77777777" w:rsidR="00811DD9" w:rsidRDefault="00811DD9" w:rsidP="00811DD9">
      <w:pPr>
        <w:widowControl w:val="0"/>
        <w:autoSpaceDE w:val="0"/>
        <w:autoSpaceDN w:val="0"/>
        <w:adjustRightInd w:val="0"/>
        <w:ind w:firstLine="13"/>
        <w:rPr>
          <w:rFonts w:ascii="Calibri" w:hAnsi="Calibri"/>
          <w:b/>
          <w:bCs/>
          <w:color w:val="000000"/>
          <w:spacing w:val="1"/>
          <w:w w:val="103"/>
          <w:position w:val="1"/>
          <w:sz w:val="27"/>
          <w:szCs w:val="27"/>
        </w:rPr>
      </w:pPr>
    </w:p>
    <w:p w14:paraId="0F8B935F" w14:textId="77777777" w:rsidR="00ED5604" w:rsidRDefault="00ED5604" w:rsidP="00811DD9">
      <w:pPr>
        <w:widowControl w:val="0"/>
        <w:autoSpaceDE w:val="0"/>
        <w:autoSpaceDN w:val="0"/>
        <w:adjustRightInd w:val="0"/>
        <w:ind w:firstLine="13"/>
        <w:rPr>
          <w:rFonts w:ascii="Calibri" w:hAnsi="Calibri"/>
          <w:b/>
          <w:bCs/>
          <w:color w:val="000000"/>
          <w:w w:val="103"/>
          <w:position w:val="1"/>
          <w:sz w:val="27"/>
          <w:szCs w:val="27"/>
        </w:rPr>
      </w:pPr>
      <w:proofErr w:type="spellStart"/>
      <w:r>
        <w:rPr>
          <w:rFonts w:ascii="Calibri" w:hAnsi="Calibri"/>
          <w:b/>
          <w:bCs/>
          <w:color w:val="000000"/>
          <w:spacing w:val="1"/>
          <w:w w:val="103"/>
          <w:position w:val="1"/>
          <w:sz w:val="27"/>
          <w:szCs w:val="27"/>
        </w:rPr>
        <w:t>Lega</w:t>
      </w:r>
      <w:r>
        <w:rPr>
          <w:rFonts w:ascii="Calibri" w:hAnsi="Calibri"/>
          <w:b/>
          <w:bCs/>
          <w:color w:val="000000"/>
          <w:w w:val="103"/>
          <w:position w:val="1"/>
          <w:sz w:val="27"/>
          <w:szCs w:val="27"/>
        </w:rPr>
        <w:t>lit</w:t>
      </w:r>
      <w:r>
        <w:rPr>
          <w:rFonts w:ascii="Calibri" w:hAnsi="Calibri"/>
          <w:b/>
          <w:bCs/>
          <w:color w:val="000000"/>
          <w:spacing w:val="1"/>
          <w:w w:val="103"/>
          <w:position w:val="1"/>
          <w:sz w:val="27"/>
          <w:szCs w:val="27"/>
        </w:rPr>
        <w:t>i</w:t>
      </w:r>
      <w:r>
        <w:rPr>
          <w:rFonts w:ascii="Calibri" w:hAnsi="Calibri"/>
          <w:b/>
          <w:bCs/>
          <w:color w:val="000000"/>
          <w:w w:val="103"/>
          <w:position w:val="1"/>
          <w:sz w:val="27"/>
          <w:szCs w:val="27"/>
        </w:rPr>
        <w:t>t</w:t>
      </w:r>
      <w:r>
        <w:rPr>
          <w:rFonts w:ascii="Calibri" w:hAnsi="Calibri"/>
          <w:b/>
          <w:bCs/>
          <w:color w:val="000000"/>
          <w:spacing w:val="1"/>
          <w:w w:val="103"/>
          <w:position w:val="1"/>
          <w:sz w:val="27"/>
          <w:szCs w:val="27"/>
        </w:rPr>
        <w:t>e</w:t>
      </w:r>
      <w:r>
        <w:rPr>
          <w:rFonts w:ascii="Calibri" w:hAnsi="Calibri"/>
          <w:b/>
          <w:bCs/>
          <w:color w:val="000000"/>
          <w:w w:val="103"/>
          <w:position w:val="1"/>
          <w:sz w:val="27"/>
          <w:szCs w:val="27"/>
        </w:rPr>
        <w:t>s</w:t>
      </w:r>
      <w:proofErr w:type="spellEnd"/>
    </w:p>
    <w:p w14:paraId="78A15855" w14:textId="77777777" w:rsidR="00ED5604" w:rsidRDefault="00ED5604" w:rsidP="00811DD9">
      <w:pPr>
        <w:widowControl w:val="0"/>
        <w:autoSpaceDE w:val="0"/>
        <w:autoSpaceDN w:val="0"/>
        <w:adjustRightInd w:val="0"/>
        <w:ind w:left="13" w:right="15" w:firstLine="0"/>
        <w:jc w:val="both"/>
        <w:rPr>
          <w:rFonts w:ascii="Calibri" w:hAnsi="Calibri"/>
          <w:color w:val="000000"/>
          <w:w w:val="99"/>
          <w:position w:val="-2"/>
        </w:rPr>
      </w:pPr>
      <w:r>
        <w:rPr>
          <w:rFonts w:ascii="Calibri" w:hAnsi="Calibri"/>
          <w:color w:val="000000"/>
          <w:position w:val="-1"/>
        </w:rPr>
        <w:t>Section</w:t>
      </w:r>
      <w:r>
        <w:rPr>
          <w:rFonts w:ascii="Calibri" w:hAnsi="Calibri"/>
          <w:color w:val="000000"/>
          <w:spacing w:val="16"/>
          <w:position w:val="-1"/>
        </w:rPr>
        <w:t xml:space="preserve"> </w:t>
      </w:r>
      <w:r>
        <w:rPr>
          <w:rFonts w:ascii="Calibri" w:hAnsi="Calibri"/>
          <w:color w:val="000000"/>
          <w:position w:val="-1"/>
        </w:rPr>
        <w:t>542</w:t>
      </w:r>
      <w:r>
        <w:rPr>
          <w:rFonts w:ascii="Calibri" w:hAnsi="Calibri"/>
          <w:color w:val="000000"/>
          <w:spacing w:val="17"/>
          <w:position w:val="-1"/>
        </w:rPr>
        <w:t xml:space="preserve"> </w:t>
      </w:r>
      <w:r>
        <w:rPr>
          <w:rFonts w:ascii="Calibri" w:hAnsi="Calibri"/>
          <w:color w:val="000000"/>
          <w:position w:val="-1"/>
        </w:rPr>
        <w:t>of</w:t>
      </w:r>
      <w:r>
        <w:rPr>
          <w:rFonts w:ascii="Calibri" w:hAnsi="Calibri"/>
          <w:color w:val="000000"/>
          <w:spacing w:val="18"/>
          <w:position w:val="-1"/>
        </w:rPr>
        <w:t xml:space="preserve"> </w:t>
      </w:r>
      <w:r>
        <w:rPr>
          <w:rFonts w:ascii="Calibri" w:hAnsi="Calibri"/>
          <w:color w:val="000000"/>
          <w:position w:val="-1"/>
        </w:rPr>
        <w:t>the</w:t>
      </w:r>
      <w:r>
        <w:rPr>
          <w:rFonts w:ascii="Calibri" w:hAnsi="Calibri"/>
          <w:color w:val="000000"/>
          <w:spacing w:val="17"/>
          <w:position w:val="-1"/>
        </w:rPr>
        <w:t xml:space="preserve"> </w:t>
      </w:r>
      <w:r>
        <w:rPr>
          <w:rFonts w:ascii="Calibri" w:hAnsi="Calibri"/>
          <w:color w:val="000000"/>
          <w:position w:val="-1"/>
        </w:rPr>
        <w:t>Education</w:t>
      </w:r>
      <w:r>
        <w:rPr>
          <w:rFonts w:ascii="Calibri" w:hAnsi="Calibri"/>
          <w:color w:val="000000"/>
          <w:spacing w:val="17"/>
          <w:position w:val="-1"/>
        </w:rPr>
        <w:t xml:space="preserve"> </w:t>
      </w:r>
      <w:r>
        <w:rPr>
          <w:rFonts w:ascii="Calibri" w:hAnsi="Calibri"/>
          <w:color w:val="000000"/>
          <w:position w:val="-1"/>
        </w:rPr>
        <w:t>Act</w:t>
      </w:r>
      <w:r>
        <w:rPr>
          <w:rFonts w:ascii="Calibri" w:hAnsi="Calibri"/>
          <w:color w:val="000000"/>
          <w:spacing w:val="17"/>
          <w:position w:val="-1"/>
        </w:rPr>
        <w:t xml:space="preserve"> </w:t>
      </w:r>
      <w:r>
        <w:rPr>
          <w:rFonts w:ascii="Calibri" w:hAnsi="Calibri"/>
          <w:color w:val="000000"/>
          <w:position w:val="-1"/>
        </w:rPr>
        <w:t>1996</w:t>
      </w:r>
      <w:r>
        <w:rPr>
          <w:rFonts w:ascii="Calibri" w:hAnsi="Calibri"/>
          <w:color w:val="000000"/>
          <w:spacing w:val="18"/>
          <w:position w:val="-1"/>
        </w:rPr>
        <w:t xml:space="preserve"> </w:t>
      </w:r>
      <w:r>
        <w:rPr>
          <w:rFonts w:ascii="Calibri" w:hAnsi="Calibri"/>
          <w:color w:val="000000"/>
          <w:position w:val="-1"/>
        </w:rPr>
        <w:t>allows</w:t>
      </w:r>
      <w:r>
        <w:rPr>
          <w:rFonts w:ascii="Calibri" w:hAnsi="Calibri"/>
          <w:color w:val="000000"/>
          <w:spacing w:val="17"/>
          <w:position w:val="-1"/>
        </w:rPr>
        <w:t xml:space="preserve"> </w:t>
      </w:r>
      <w:r>
        <w:rPr>
          <w:rFonts w:ascii="Calibri" w:hAnsi="Calibri"/>
          <w:color w:val="000000"/>
          <w:position w:val="-1"/>
        </w:rPr>
        <w:t>Welsh</w:t>
      </w:r>
      <w:r>
        <w:rPr>
          <w:rFonts w:ascii="Calibri" w:hAnsi="Calibri"/>
          <w:color w:val="000000"/>
          <w:spacing w:val="17"/>
          <w:position w:val="-1"/>
        </w:rPr>
        <w:t xml:space="preserve"> </w:t>
      </w:r>
      <w:r>
        <w:rPr>
          <w:rFonts w:ascii="Calibri" w:hAnsi="Calibri"/>
          <w:color w:val="000000"/>
          <w:position w:val="-1"/>
        </w:rPr>
        <w:t>Ministers</w:t>
      </w:r>
      <w:r>
        <w:rPr>
          <w:rFonts w:ascii="Calibri" w:hAnsi="Calibri"/>
          <w:color w:val="000000"/>
          <w:spacing w:val="17"/>
          <w:position w:val="-1"/>
        </w:rPr>
        <w:t xml:space="preserve"> </w:t>
      </w:r>
      <w:r>
        <w:rPr>
          <w:rFonts w:ascii="Calibri" w:hAnsi="Calibri"/>
          <w:color w:val="000000"/>
          <w:position w:val="-1"/>
        </w:rPr>
        <w:t>to</w:t>
      </w:r>
      <w:r>
        <w:rPr>
          <w:rFonts w:ascii="Calibri" w:hAnsi="Calibri"/>
          <w:color w:val="000000"/>
          <w:spacing w:val="17"/>
          <w:position w:val="-1"/>
        </w:rPr>
        <w:t xml:space="preserve"> </w:t>
      </w:r>
      <w:r>
        <w:rPr>
          <w:rFonts w:ascii="Calibri" w:hAnsi="Calibri"/>
          <w:color w:val="000000"/>
          <w:position w:val="-1"/>
        </w:rPr>
        <w:t>prescribe,</w:t>
      </w:r>
      <w:r>
        <w:rPr>
          <w:rFonts w:ascii="Calibri" w:hAnsi="Calibri"/>
          <w:color w:val="000000"/>
          <w:spacing w:val="17"/>
          <w:position w:val="-1"/>
        </w:rPr>
        <w:t xml:space="preserve"> </w:t>
      </w:r>
      <w:r>
        <w:rPr>
          <w:rFonts w:ascii="Calibri" w:hAnsi="Calibri"/>
          <w:color w:val="000000"/>
          <w:position w:val="-1"/>
        </w:rPr>
        <w:t>by</w:t>
      </w:r>
      <w:r>
        <w:rPr>
          <w:rFonts w:ascii="Calibri" w:hAnsi="Calibri"/>
          <w:color w:val="000000"/>
          <w:spacing w:val="18"/>
          <w:position w:val="-1"/>
        </w:rPr>
        <w:t xml:space="preserve"> </w:t>
      </w:r>
      <w:r>
        <w:rPr>
          <w:rFonts w:ascii="Calibri" w:hAnsi="Calibri"/>
          <w:color w:val="000000"/>
          <w:position w:val="-1"/>
        </w:rPr>
        <w:t>way</w:t>
      </w:r>
      <w:r>
        <w:rPr>
          <w:rFonts w:ascii="Calibri" w:hAnsi="Calibri"/>
          <w:color w:val="000000"/>
          <w:spacing w:val="18"/>
          <w:position w:val="-1"/>
        </w:rPr>
        <w:t xml:space="preserve"> </w:t>
      </w:r>
      <w:r>
        <w:rPr>
          <w:rFonts w:ascii="Calibri" w:hAnsi="Calibri"/>
          <w:color w:val="000000"/>
          <w:position w:val="-1"/>
        </w:rPr>
        <w:t>of</w:t>
      </w:r>
      <w:r>
        <w:rPr>
          <w:rFonts w:ascii="Calibri" w:hAnsi="Calibri"/>
          <w:color w:val="000000"/>
          <w:spacing w:val="19"/>
          <w:position w:val="-1"/>
        </w:rPr>
        <w:t xml:space="preserve"> </w:t>
      </w:r>
      <w:r>
        <w:rPr>
          <w:rFonts w:ascii="Calibri" w:hAnsi="Calibri"/>
          <w:color w:val="000000"/>
          <w:position w:val="-1"/>
        </w:rPr>
        <w:t>secondary legislation,</w:t>
      </w:r>
      <w:r>
        <w:rPr>
          <w:rFonts w:ascii="Calibri" w:hAnsi="Calibri"/>
          <w:color w:val="000000"/>
          <w:spacing w:val="40"/>
          <w:position w:val="-1"/>
        </w:rPr>
        <w:t xml:space="preserve"> </w:t>
      </w:r>
      <w:r>
        <w:rPr>
          <w:rFonts w:ascii="Calibri" w:hAnsi="Calibri"/>
          <w:color w:val="000000"/>
          <w:position w:val="-1"/>
        </w:rPr>
        <w:t>the</w:t>
      </w:r>
      <w:r>
        <w:rPr>
          <w:rFonts w:ascii="Calibri" w:hAnsi="Calibri"/>
          <w:color w:val="000000"/>
          <w:spacing w:val="40"/>
          <w:position w:val="-1"/>
        </w:rPr>
        <w:t xml:space="preserve"> </w:t>
      </w:r>
      <w:r>
        <w:rPr>
          <w:rFonts w:ascii="Calibri" w:hAnsi="Calibri"/>
          <w:color w:val="000000"/>
          <w:position w:val="-1"/>
        </w:rPr>
        <w:t>standards</w:t>
      </w:r>
      <w:r>
        <w:rPr>
          <w:rFonts w:ascii="Calibri" w:hAnsi="Calibri"/>
          <w:color w:val="000000"/>
          <w:spacing w:val="41"/>
          <w:position w:val="-1"/>
        </w:rPr>
        <w:t xml:space="preserve"> </w:t>
      </w:r>
      <w:r>
        <w:rPr>
          <w:rFonts w:ascii="Calibri" w:hAnsi="Calibri"/>
          <w:color w:val="000000"/>
          <w:position w:val="-1"/>
        </w:rPr>
        <w:t>for</w:t>
      </w:r>
      <w:r>
        <w:rPr>
          <w:rFonts w:ascii="Calibri" w:hAnsi="Calibri"/>
          <w:color w:val="000000"/>
          <w:spacing w:val="41"/>
          <w:position w:val="-1"/>
        </w:rPr>
        <w:t xml:space="preserve"> </w:t>
      </w:r>
      <w:r>
        <w:rPr>
          <w:rFonts w:ascii="Calibri" w:hAnsi="Calibri"/>
          <w:color w:val="000000"/>
          <w:position w:val="-1"/>
        </w:rPr>
        <w:t>school</w:t>
      </w:r>
      <w:r>
        <w:rPr>
          <w:rFonts w:ascii="Calibri" w:hAnsi="Calibri"/>
          <w:color w:val="000000"/>
          <w:spacing w:val="41"/>
          <w:position w:val="-1"/>
        </w:rPr>
        <w:t xml:space="preserve"> </w:t>
      </w:r>
      <w:r>
        <w:rPr>
          <w:rFonts w:ascii="Calibri" w:hAnsi="Calibri"/>
          <w:color w:val="000000"/>
          <w:position w:val="-1"/>
        </w:rPr>
        <w:t>premises,</w:t>
      </w:r>
      <w:r>
        <w:rPr>
          <w:rFonts w:ascii="Calibri" w:hAnsi="Calibri"/>
          <w:color w:val="000000"/>
          <w:spacing w:val="41"/>
          <w:position w:val="-1"/>
        </w:rPr>
        <w:t xml:space="preserve"> </w:t>
      </w:r>
      <w:r>
        <w:rPr>
          <w:rFonts w:ascii="Calibri" w:hAnsi="Calibri"/>
          <w:color w:val="000000"/>
          <w:position w:val="-1"/>
        </w:rPr>
        <w:t>including</w:t>
      </w:r>
      <w:r>
        <w:rPr>
          <w:rFonts w:ascii="Calibri" w:hAnsi="Calibri"/>
          <w:color w:val="000000"/>
          <w:spacing w:val="41"/>
          <w:position w:val="-1"/>
        </w:rPr>
        <w:t xml:space="preserve"> </w:t>
      </w:r>
      <w:r>
        <w:rPr>
          <w:rFonts w:ascii="Calibri" w:hAnsi="Calibri"/>
          <w:color w:val="000000"/>
          <w:position w:val="-1"/>
        </w:rPr>
        <w:t>school</w:t>
      </w:r>
      <w:r>
        <w:rPr>
          <w:rFonts w:ascii="Calibri" w:hAnsi="Calibri"/>
          <w:color w:val="000000"/>
          <w:spacing w:val="41"/>
          <w:position w:val="-1"/>
        </w:rPr>
        <w:t xml:space="preserve"> </w:t>
      </w:r>
      <w:r>
        <w:rPr>
          <w:rFonts w:ascii="Calibri" w:hAnsi="Calibri"/>
          <w:color w:val="000000"/>
          <w:position w:val="-1"/>
        </w:rPr>
        <w:t>toilet</w:t>
      </w:r>
      <w:r>
        <w:rPr>
          <w:rFonts w:ascii="Calibri" w:hAnsi="Calibri"/>
          <w:color w:val="000000"/>
          <w:spacing w:val="41"/>
          <w:position w:val="-1"/>
        </w:rPr>
        <w:t xml:space="preserve"> </w:t>
      </w:r>
      <w:r>
        <w:rPr>
          <w:rFonts w:ascii="Calibri" w:hAnsi="Calibri"/>
          <w:color w:val="000000"/>
          <w:position w:val="-1"/>
        </w:rPr>
        <w:t>facilities.</w:t>
      </w:r>
      <w:r>
        <w:rPr>
          <w:rFonts w:ascii="Calibri" w:hAnsi="Calibri"/>
          <w:color w:val="000000"/>
          <w:spacing w:val="156"/>
          <w:position w:val="-1"/>
        </w:rPr>
        <w:t xml:space="preserve"> </w:t>
      </w:r>
      <w:r>
        <w:rPr>
          <w:rFonts w:ascii="Calibri" w:hAnsi="Calibri"/>
          <w:color w:val="000000"/>
          <w:position w:val="-1"/>
        </w:rPr>
        <w:t>The</w:t>
      </w:r>
      <w:r>
        <w:rPr>
          <w:rFonts w:ascii="Calibri" w:hAnsi="Calibri"/>
          <w:color w:val="000000"/>
          <w:spacing w:val="40"/>
          <w:position w:val="-1"/>
        </w:rPr>
        <w:t xml:space="preserve"> </w:t>
      </w:r>
      <w:r>
        <w:rPr>
          <w:rFonts w:ascii="Calibri" w:hAnsi="Calibri"/>
          <w:color w:val="000000"/>
          <w:position w:val="-1"/>
        </w:rPr>
        <w:t>prescribed standards</w:t>
      </w:r>
      <w:r>
        <w:rPr>
          <w:rFonts w:ascii="Calibri" w:hAnsi="Calibri"/>
          <w:color w:val="000000"/>
          <w:spacing w:val="52"/>
          <w:position w:val="-1"/>
        </w:rPr>
        <w:t xml:space="preserve"> </w:t>
      </w:r>
      <w:r>
        <w:rPr>
          <w:rFonts w:ascii="Calibri" w:hAnsi="Calibri"/>
          <w:color w:val="000000"/>
          <w:position w:val="-1"/>
        </w:rPr>
        <w:t>for</w:t>
      </w:r>
      <w:r>
        <w:rPr>
          <w:rFonts w:ascii="Calibri" w:hAnsi="Calibri"/>
          <w:color w:val="000000"/>
          <w:spacing w:val="52"/>
          <w:position w:val="-1"/>
        </w:rPr>
        <w:t xml:space="preserve"> </w:t>
      </w:r>
      <w:r>
        <w:rPr>
          <w:rFonts w:ascii="Calibri" w:hAnsi="Calibri"/>
          <w:color w:val="000000"/>
          <w:position w:val="-1"/>
        </w:rPr>
        <w:t>schools</w:t>
      </w:r>
      <w:r>
        <w:rPr>
          <w:rFonts w:ascii="Calibri" w:hAnsi="Calibri"/>
          <w:color w:val="000000"/>
          <w:spacing w:val="52"/>
          <w:position w:val="-1"/>
        </w:rPr>
        <w:t xml:space="preserve"> </w:t>
      </w:r>
      <w:r>
        <w:rPr>
          <w:rFonts w:ascii="Calibri" w:hAnsi="Calibri"/>
          <w:color w:val="000000"/>
          <w:position w:val="-1"/>
        </w:rPr>
        <w:t>are</w:t>
      </w:r>
      <w:r>
        <w:rPr>
          <w:rFonts w:ascii="Calibri" w:hAnsi="Calibri"/>
          <w:color w:val="000000"/>
          <w:spacing w:val="52"/>
          <w:position w:val="-1"/>
        </w:rPr>
        <w:t xml:space="preserve"> </w:t>
      </w:r>
      <w:r>
        <w:rPr>
          <w:rFonts w:ascii="Calibri" w:hAnsi="Calibri"/>
          <w:color w:val="000000"/>
          <w:position w:val="-1"/>
        </w:rPr>
        <w:t>currently</w:t>
      </w:r>
      <w:r>
        <w:rPr>
          <w:rFonts w:ascii="Calibri" w:hAnsi="Calibri"/>
          <w:color w:val="000000"/>
          <w:spacing w:val="51"/>
          <w:position w:val="-1"/>
        </w:rPr>
        <w:t xml:space="preserve"> </w:t>
      </w:r>
      <w:r>
        <w:rPr>
          <w:rFonts w:ascii="Calibri" w:hAnsi="Calibri"/>
          <w:color w:val="000000"/>
          <w:position w:val="-1"/>
        </w:rPr>
        <w:t>contained</w:t>
      </w:r>
      <w:r>
        <w:rPr>
          <w:rFonts w:ascii="Calibri" w:hAnsi="Calibri"/>
          <w:color w:val="000000"/>
          <w:spacing w:val="53"/>
          <w:position w:val="-1"/>
        </w:rPr>
        <w:t xml:space="preserve"> </w:t>
      </w:r>
      <w:r>
        <w:rPr>
          <w:rFonts w:ascii="Calibri" w:hAnsi="Calibri"/>
          <w:color w:val="000000"/>
          <w:position w:val="-1"/>
        </w:rPr>
        <w:t>in</w:t>
      </w:r>
      <w:r>
        <w:rPr>
          <w:rFonts w:ascii="Calibri" w:hAnsi="Calibri"/>
          <w:color w:val="000000"/>
          <w:spacing w:val="52"/>
          <w:position w:val="-1"/>
        </w:rPr>
        <w:t xml:space="preserve"> </w:t>
      </w:r>
      <w:r>
        <w:rPr>
          <w:rFonts w:ascii="Calibri" w:hAnsi="Calibri"/>
          <w:color w:val="000000"/>
          <w:position w:val="-1"/>
        </w:rPr>
        <w:t>the</w:t>
      </w:r>
      <w:r>
        <w:rPr>
          <w:rFonts w:ascii="Calibri" w:hAnsi="Calibri"/>
          <w:color w:val="000000"/>
          <w:spacing w:val="53"/>
          <w:position w:val="-1"/>
        </w:rPr>
        <w:t xml:space="preserve"> </w:t>
      </w:r>
      <w:r>
        <w:rPr>
          <w:rFonts w:ascii="Calibri" w:hAnsi="Calibri"/>
          <w:color w:val="000000"/>
          <w:position w:val="-1"/>
        </w:rPr>
        <w:t>Edu</w:t>
      </w:r>
      <w:r>
        <w:rPr>
          <w:rFonts w:ascii="Calibri" w:hAnsi="Calibri"/>
          <w:color w:val="000000"/>
          <w:spacing w:val="1"/>
          <w:position w:val="-1"/>
        </w:rPr>
        <w:t>c</w:t>
      </w:r>
      <w:r>
        <w:rPr>
          <w:rFonts w:ascii="Calibri" w:hAnsi="Calibri"/>
          <w:color w:val="000000"/>
          <w:position w:val="-1"/>
        </w:rPr>
        <w:t>ation</w:t>
      </w:r>
      <w:r>
        <w:rPr>
          <w:rFonts w:ascii="Calibri" w:hAnsi="Calibri"/>
          <w:color w:val="000000"/>
          <w:spacing w:val="54"/>
          <w:position w:val="-1"/>
        </w:rPr>
        <w:t xml:space="preserve"> </w:t>
      </w:r>
      <w:r>
        <w:rPr>
          <w:rFonts w:ascii="Calibri" w:hAnsi="Calibri"/>
          <w:color w:val="000000"/>
          <w:position w:val="-1"/>
        </w:rPr>
        <w:t>(School</w:t>
      </w:r>
      <w:r>
        <w:rPr>
          <w:rFonts w:ascii="Calibri" w:hAnsi="Calibri"/>
          <w:color w:val="000000"/>
          <w:spacing w:val="54"/>
          <w:position w:val="-1"/>
        </w:rPr>
        <w:t xml:space="preserve"> </w:t>
      </w:r>
      <w:r>
        <w:rPr>
          <w:rFonts w:ascii="Calibri" w:hAnsi="Calibri"/>
          <w:color w:val="000000"/>
          <w:position w:val="-1"/>
        </w:rPr>
        <w:t>Premises)</w:t>
      </w:r>
      <w:r>
        <w:rPr>
          <w:rFonts w:ascii="Calibri" w:hAnsi="Calibri"/>
          <w:color w:val="000000"/>
          <w:spacing w:val="54"/>
          <w:position w:val="-1"/>
        </w:rPr>
        <w:t xml:space="preserve"> </w:t>
      </w:r>
      <w:r>
        <w:rPr>
          <w:rFonts w:ascii="Calibri" w:hAnsi="Calibri"/>
          <w:color w:val="000000"/>
          <w:position w:val="-1"/>
        </w:rPr>
        <w:t xml:space="preserve">Regulations </w:t>
      </w:r>
      <w:r>
        <w:rPr>
          <w:rFonts w:ascii="Calibri" w:hAnsi="Calibri"/>
          <w:color w:val="000000"/>
          <w:w w:val="99"/>
          <w:position w:val="-2"/>
        </w:rPr>
        <w:t>1999.</w:t>
      </w:r>
    </w:p>
    <w:p w14:paraId="60C6B741" w14:textId="77777777" w:rsidR="00ED5604" w:rsidRDefault="00ED5604" w:rsidP="00811DD9">
      <w:pPr>
        <w:widowControl w:val="0"/>
        <w:autoSpaceDE w:val="0"/>
        <w:autoSpaceDN w:val="0"/>
        <w:adjustRightInd w:val="0"/>
        <w:ind w:firstLine="13"/>
        <w:jc w:val="both"/>
        <w:rPr>
          <w:rFonts w:ascii="Calibri" w:hAnsi="Calibri"/>
          <w:color w:val="000000"/>
          <w:position w:val="-4"/>
        </w:rPr>
      </w:pPr>
      <w:r>
        <w:rPr>
          <w:rFonts w:ascii="Calibri" w:hAnsi="Calibri"/>
          <w:color w:val="000000"/>
          <w:position w:val="-4"/>
        </w:rPr>
        <w:t>The</w:t>
      </w:r>
      <w:r>
        <w:rPr>
          <w:rFonts w:ascii="Calibri" w:hAnsi="Calibri"/>
          <w:color w:val="000000"/>
          <w:spacing w:val="21"/>
          <w:position w:val="-4"/>
        </w:rPr>
        <w:t xml:space="preserve"> </w:t>
      </w:r>
      <w:r>
        <w:rPr>
          <w:rFonts w:ascii="Calibri" w:hAnsi="Calibri"/>
          <w:color w:val="000000"/>
          <w:position w:val="-4"/>
        </w:rPr>
        <w:t>regulations</w:t>
      </w:r>
      <w:r>
        <w:rPr>
          <w:rFonts w:ascii="Calibri" w:hAnsi="Calibri"/>
          <w:color w:val="000000"/>
          <w:spacing w:val="22"/>
          <w:position w:val="-4"/>
        </w:rPr>
        <w:t xml:space="preserve"> </w:t>
      </w:r>
      <w:r>
        <w:rPr>
          <w:rFonts w:ascii="Calibri" w:hAnsi="Calibri"/>
          <w:color w:val="000000"/>
          <w:position w:val="-4"/>
        </w:rPr>
        <w:t>and</w:t>
      </w:r>
      <w:r>
        <w:rPr>
          <w:rFonts w:ascii="Calibri" w:hAnsi="Calibri"/>
          <w:color w:val="000000"/>
          <w:spacing w:val="23"/>
          <w:position w:val="-4"/>
        </w:rPr>
        <w:t xml:space="preserve"> </w:t>
      </w:r>
      <w:r>
        <w:rPr>
          <w:rFonts w:ascii="Calibri" w:hAnsi="Calibri"/>
          <w:color w:val="000000"/>
          <w:position w:val="-4"/>
        </w:rPr>
        <w:t>the</w:t>
      </w:r>
      <w:r>
        <w:rPr>
          <w:rFonts w:ascii="Calibri" w:hAnsi="Calibri"/>
          <w:color w:val="000000"/>
          <w:spacing w:val="23"/>
          <w:position w:val="-4"/>
        </w:rPr>
        <w:t xml:space="preserve"> </w:t>
      </w:r>
      <w:r>
        <w:rPr>
          <w:rFonts w:ascii="Calibri" w:hAnsi="Calibri"/>
          <w:color w:val="000000"/>
          <w:position w:val="-4"/>
        </w:rPr>
        <w:t>non</w:t>
      </w:r>
      <w:r>
        <w:rPr>
          <w:rFonts w:ascii="Calibri" w:hAnsi="Calibri"/>
          <w:color w:val="000000"/>
          <w:w w:val="97"/>
          <w:position w:val="-4"/>
        </w:rPr>
        <w:t>-</w:t>
      </w:r>
      <w:r>
        <w:rPr>
          <w:rFonts w:ascii="Calibri" w:hAnsi="Calibri"/>
          <w:color w:val="000000"/>
          <w:position w:val="-4"/>
        </w:rPr>
        <w:t>statutory</w:t>
      </w:r>
      <w:r>
        <w:rPr>
          <w:rFonts w:ascii="Calibri" w:hAnsi="Calibri"/>
          <w:color w:val="000000"/>
          <w:spacing w:val="22"/>
          <w:position w:val="-4"/>
        </w:rPr>
        <w:t xml:space="preserve"> </w:t>
      </w:r>
      <w:r>
        <w:rPr>
          <w:rFonts w:ascii="Calibri" w:hAnsi="Calibri"/>
          <w:color w:val="000000"/>
          <w:position w:val="-4"/>
        </w:rPr>
        <w:t>guidance</w:t>
      </w:r>
      <w:r>
        <w:rPr>
          <w:rFonts w:ascii="Calibri" w:hAnsi="Calibri"/>
          <w:color w:val="000000"/>
          <w:spacing w:val="21"/>
          <w:position w:val="-4"/>
        </w:rPr>
        <w:t xml:space="preserve"> </w:t>
      </w:r>
      <w:r>
        <w:rPr>
          <w:rFonts w:ascii="Calibri" w:hAnsi="Calibri"/>
          <w:color w:val="000000"/>
          <w:position w:val="-4"/>
        </w:rPr>
        <w:t>are</w:t>
      </w:r>
      <w:r>
        <w:rPr>
          <w:rFonts w:ascii="Calibri" w:hAnsi="Calibri"/>
          <w:color w:val="000000"/>
          <w:spacing w:val="23"/>
          <w:position w:val="-4"/>
        </w:rPr>
        <w:t xml:space="preserve"> </w:t>
      </w:r>
      <w:r>
        <w:rPr>
          <w:rFonts w:ascii="Calibri" w:hAnsi="Calibri"/>
          <w:color w:val="000000"/>
          <w:position w:val="-4"/>
        </w:rPr>
        <w:t>aimed</w:t>
      </w:r>
      <w:r>
        <w:rPr>
          <w:rFonts w:ascii="Calibri" w:hAnsi="Calibri"/>
          <w:color w:val="000000"/>
          <w:spacing w:val="23"/>
          <w:position w:val="-4"/>
        </w:rPr>
        <w:t xml:space="preserve"> </w:t>
      </w:r>
      <w:r>
        <w:rPr>
          <w:rFonts w:ascii="Calibri" w:hAnsi="Calibri"/>
          <w:color w:val="000000"/>
          <w:position w:val="-4"/>
        </w:rPr>
        <w:t>at</w:t>
      </w:r>
      <w:r>
        <w:rPr>
          <w:rFonts w:ascii="Calibri" w:hAnsi="Calibri"/>
          <w:color w:val="000000"/>
          <w:spacing w:val="22"/>
          <w:position w:val="-4"/>
        </w:rPr>
        <w:t xml:space="preserve"> </w:t>
      </w:r>
      <w:r>
        <w:rPr>
          <w:rFonts w:ascii="Calibri" w:hAnsi="Calibri"/>
          <w:color w:val="000000"/>
          <w:position w:val="-4"/>
        </w:rPr>
        <w:t>local</w:t>
      </w:r>
      <w:r>
        <w:rPr>
          <w:rFonts w:ascii="Calibri" w:hAnsi="Calibri"/>
          <w:color w:val="000000"/>
          <w:spacing w:val="23"/>
          <w:position w:val="-4"/>
        </w:rPr>
        <w:t xml:space="preserve"> </w:t>
      </w:r>
      <w:r>
        <w:rPr>
          <w:rFonts w:ascii="Calibri" w:hAnsi="Calibri"/>
          <w:color w:val="000000"/>
          <w:position w:val="-4"/>
        </w:rPr>
        <w:t>authorities</w:t>
      </w:r>
      <w:r>
        <w:rPr>
          <w:rFonts w:ascii="Calibri" w:hAnsi="Calibri"/>
          <w:color w:val="000000"/>
          <w:spacing w:val="22"/>
          <w:position w:val="-4"/>
        </w:rPr>
        <w:t xml:space="preserve"> </w:t>
      </w:r>
      <w:r>
        <w:rPr>
          <w:rFonts w:ascii="Calibri" w:hAnsi="Calibri"/>
          <w:color w:val="000000"/>
          <w:position w:val="-4"/>
        </w:rPr>
        <w:t>(LAs)</w:t>
      </w:r>
      <w:r>
        <w:rPr>
          <w:rFonts w:ascii="Calibri" w:hAnsi="Calibri"/>
          <w:color w:val="000000"/>
          <w:spacing w:val="22"/>
          <w:position w:val="-4"/>
        </w:rPr>
        <w:t xml:space="preserve"> </w:t>
      </w:r>
      <w:r>
        <w:rPr>
          <w:rFonts w:ascii="Calibri" w:hAnsi="Calibri"/>
          <w:color w:val="000000"/>
          <w:position w:val="-4"/>
        </w:rPr>
        <w:t>and</w:t>
      </w:r>
      <w:r>
        <w:rPr>
          <w:rFonts w:ascii="Calibri" w:hAnsi="Calibri"/>
          <w:color w:val="000000"/>
          <w:spacing w:val="23"/>
          <w:position w:val="-4"/>
        </w:rPr>
        <w:t xml:space="preserve"> </w:t>
      </w:r>
      <w:r>
        <w:rPr>
          <w:rFonts w:ascii="Calibri" w:hAnsi="Calibri"/>
          <w:color w:val="000000"/>
          <w:position w:val="-4"/>
        </w:rPr>
        <w:t>s</w:t>
      </w:r>
      <w:r>
        <w:rPr>
          <w:rFonts w:ascii="Calibri" w:hAnsi="Calibri"/>
          <w:color w:val="000000"/>
          <w:spacing w:val="1"/>
          <w:position w:val="-4"/>
        </w:rPr>
        <w:t>e</w:t>
      </w:r>
      <w:r>
        <w:rPr>
          <w:rFonts w:ascii="Calibri" w:hAnsi="Calibri"/>
          <w:color w:val="000000"/>
          <w:position w:val="-4"/>
        </w:rPr>
        <w:t>t</w:t>
      </w:r>
      <w:r>
        <w:rPr>
          <w:rFonts w:ascii="Calibri" w:hAnsi="Calibri"/>
          <w:color w:val="000000"/>
          <w:spacing w:val="23"/>
          <w:position w:val="-4"/>
        </w:rPr>
        <w:t xml:space="preserve"> </w:t>
      </w:r>
      <w:r>
        <w:rPr>
          <w:rFonts w:ascii="Calibri" w:hAnsi="Calibri"/>
          <w:color w:val="000000"/>
          <w:position w:val="-4"/>
        </w:rPr>
        <w:t>out</w:t>
      </w:r>
    </w:p>
    <w:p w14:paraId="4271148D" w14:textId="77777777" w:rsidR="00ED5604" w:rsidRDefault="00ED5604" w:rsidP="00811DD9">
      <w:pPr>
        <w:widowControl w:val="0"/>
        <w:autoSpaceDE w:val="0"/>
        <w:autoSpaceDN w:val="0"/>
        <w:adjustRightInd w:val="0"/>
        <w:ind w:left="13" w:right="15" w:firstLine="0"/>
        <w:jc w:val="both"/>
        <w:rPr>
          <w:rFonts w:ascii="Calibri" w:hAnsi="Calibri"/>
          <w:color w:val="000000"/>
        </w:rPr>
      </w:pPr>
      <w:r>
        <w:rPr>
          <w:rFonts w:ascii="Calibri" w:hAnsi="Calibri"/>
          <w:color w:val="000000"/>
          <w:position w:val="1"/>
        </w:rPr>
        <w:t>matters</w:t>
      </w:r>
      <w:r>
        <w:rPr>
          <w:rFonts w:ascii="Calibri" w:hAnsi="Calibri"/>
          <w:color w:val="000000"/>
          <w:spacing w:val="13"/>
          <w:position w:val="1"/>
        </w:rPr>
        <w:t xml:space="preserve"> </w:t>
      </w:r>
      <w:r>
        <w:rPr>
          <w:rFonts w:ascii="Calibri" w:hAnsi="Calibri"/>
          <w:color w:val="000000"/>
          <w:position w:val="1"/>
        </w:rPr>
        <w:t>such</w:t>
      </w:r>
      <w:r>
        <w:rPr>
          <w:rFonts w:ascii="Calibri" w:hAnsi="Calibri"/>
          <w:color w:val="000000"/>
          <w:spacing w:val="14"/>
          <w:position w:val="1"/>
        </w:rPr>
        <w:t xml:space="preserve"> </w:t>
      </w:r>
      <w:r>
        <w:rPr>
          <w:rFonts w:ascii="Calibri" w:hAnsi="Calibri"/>
          <w:color w:val="000000"/>
          <w:position w:val="1"/>
        </w:rPr>
        <w:t>as</w:t>
      </w:r>
      <w:r>
        <w:rPr>
          <w:rFonts w:ascii="Calibri" w:hAnsi="Calibri"/>
          <w:color w:val="000000"/>
          <w:spacing w:val="13"/>
          <w:position w:val="1"/>
        </w:rPr>
        <w:t xml:space="preserve"> </w:t>
      </w:r>
      <w:r>
        <w:rPr>
          <w:rFonts w:ascii="Calibri" w:hAnsi="Calibri"/>
          <w:color w:val="000000"/>
          <w:position w:val="1"/>
        </w:rPr>
        <w:t>the</w:t>
      </w:r>
      <w:r>
        <w:rPr>
          <w:rFonts w:ascii="Calibri" w:hAnsi="Calibri"/>
          <w:color w:val="000000"/>
          <w:spacing w:val="14"/>
          <w:position w:val="1"/>
        </w:rPr>
        <w:t xml:space="preserve"> </w:t>
      </w:r>
      <w:r>
        <w:rPr>
          <w:rFonts w:ascii="Calibri" w:hAnsi="Calibri"/>
          <w:color w:val="000000"/>
          <w:position w:val="1"/>
        </w:rPr>
        <w:t>number</w:t>
      </w:r>
      <w:r>
        <w:rPr>
          <w:rFonts w:ascii="Calibri" w:hAnsi="Calibri"/>
          <w:color w:val="000000"/>
          <w:spacing w:val="14"/>
          <w:position w:val="1"/>
        </w:rPr>
        <w:t xml:space="preserve"> </w:t>
      </w:r>
      <w:r>
        <w:rPr>
          <w:rFonts w:ascii="Calibri" w:hAnsi="Calibri"/>
          <w:color w:val="000000"/>
          <w:position w:val="1"/>
        </w:rPr>
        <w:t>of</w:t>
      </w:r>
      <w:r>
        <w:rPr>
          <w:rFonts w:ascii="Calibri" w:hAnsi="Calibri"/>
          <w:color w:val="000000"/>
          <w:spacing w:val="13"/>
          <w:position w:val="1"/>
        </w:rPr>
        <w:t xml:space="preserve"> </w:t>
      </w:r>
      <w:r>
        <w:rPr>
          <w:rFonts w:ascii="Calibri" w:hAnsi="Calibri"/>
          <w:color w:val="000000"/>
          <w:position w:val="1"/>
        </w:rPr>
        <w:t>toilets</w:t>
      </w:r>
      <w:r>
        <w:rPr>
          <w:rFonts w:ascii="Calibri" w:hAnsi="Calibri"/>
          <w:color w:val="000000"/>
          <w:spacing w:val="14"/>
          <w:position w:val="1"/>
        </w:rPr>
        <w:t xml:space="preserve"> </w:t>
      </w:r>
      <w:r>
        <w:rPr>
          <w:rFonts w:ascii="Calibri" w:hAnsi="Calibri"/>
          <w:color w:val="000000"/>
          <w:position w:val="1"/>
        </w:rPr>
        <w:t>required</w:t>
      </w:r>
      <w:r>
        <w:rPr>
          <w:rFonts w:ascii="Calibri" w:hAnsi="Calibri"/>
          <w:color w:val="000000"/>
          <w:spacing w:val="13"/>
          <w:position w:val="1"/>
        </w:rPr>
        <w:t xml:space="preserve"> </w:t>
      </w:r>
      <w:r>
        <w:rPr>
          <w:rFonts w:ascii="Calibri" w:hAnsi="Calibri"/>
          <w:color w:val="000000"/>
          <w:position w:val="1"/>
        </w:rPr>
        <w:t>in</w:t>
      </w:r>
      <w:r>
        <w:rPr>
          <w:rFonts w:ascii="Calibri" w:hAnsi="Calibri"/>
          <w:color w:val="000000"/>
          <w:spacing w:val="14"/>
          <w:position w:val="1"/>
        </w:rPr>
        <w:t xml:space="preserve"> </w:t>
      </w:r>
      <w:r>
        <w:rPr>
          <w:rFonts w:ascii="Calibri" w:hAnsi="Calibri"/>
          <w:color w:val="000000"/>
          <w:position w:val="1"/>
        </w:rPr>
        <w:t>a</w:t>
      </w:r>
      <w:r>
        <w:rPr>
          <w:rFonts w:ascii="Calibri" w:hAnsi="Calibri"/>
          <w:color w:val="000000"/>
          <w:spacing w:val="13"/>
          <w:position w:val="1"/>
        </w:rPr>
        <w:t xml:space="preserve"> </w:t>
      </w:r>
      <w:r>
        <w:rPr>
          <w:rFonts w:ascii="Calibri" w:hAnsi="Calibri"/>
          <w:color w:val="000000"/>
          <w:position w:val="1"/>
        </w:rPr>
        <w:t>school</w:t>
      </w:r>
      <w:r>
        <w:rPr>
          <w:rFonts w:ascii="Calibri" w:hAnsi="Calibri"/>
          <w:color w:val="000000"/>
          <w:spacing w:val="13"/>
          <w:position w:val="1"/>
        </w:rPr>
        <w:t xml:space="preserve"> </w:t>
      </w:r>
      <w:r>
        <w:rPr>
          <w:rFonts w:ascii="Calibri" w:hAnsi="Calibri"/>
          <w:color w:val="000000"/>
          <w:position w:val="1"/>
        </w:rPr>
        <w:t>dependent</w:t>
      </w:r>
      <w:r>
        <w:rPr>
          <w:rFonts w:ascii="Calibri" w:hAnsi="Calibri"/>
          <w:color w:val="000000"/>
          <w:spacing w:val="14"/>
          <w:position w:val="1"/>
        </w:rPr>
        <w:t xml:space="preserve"> </w:t>
      </w:r>
      <w:r>
        <w:rPr>
          <w:rFonts w:ascii="Calibri" w:hAnsi="Calibri"/>
          <w:color w:val="000000"/>
          <w:position w:val="1"/>
        </w:rPr>
        <w:t>on</w:t>
      </w:r>
      <w:r>
        <w:rPr>
          <w:rFonts w:ascii="Calibri" w:hAnsi="Calibri"/>
          <w:color w:val="000000"/>
          <w:spacing w:val="14"/>
          <w:position w:val="1"/>
        </w:rPr>
        <w:t xml:space="preserve"> </w:t>
      </w:r>
      <w:r>
        <w:rPr>
          <w:rFonts w:ascii="Calibri" w:hAnsi="Calibri"/>
          <w:color w:val="000000"/>
          <w:position w:val="1"/>
        </w:rPr>
        <w:t>the</w:t>
      </w:r>
      <w:r>
        <w:rPr>
          <w:rFonts w:ascii="Calibri" w:hAnsi="Calibri"/>
          <w:color w:val="000000"/>
          <w:spacing w:val="14"/>
          <w:position w:val="1"/>
        </w:rPr>
        <w:t xml:space="preserve"> </w:t>
      </w:r>
      <w:r>
        <w:rPr>
          <w:rFonts w:ascii="Calibri" w:hAnsi="Calibri"/>
          <w:color w:val="000000"/>
          <w:position w:val="1"/>
        </w:rPr>
        <w:t>age</w:t>
      </w:r>
      <w:r>
        <w:rPr>
          <w:rFonts w:ascii="Calibri" w:hAnsi="Calibri"/>
          <w:color w:val="000000"/>
          <w:spacing w:val="14"/>
          <w:position w:val="1"/>
        </w:rPr>
        <w:t xml:space="preserve"> </w:t>
      </w:r>
      <w:r>
        <w:rPr>
          <w:rFonts w:ascii="Calibri" w:hAnsi="Calibri"/>
          <w:color w:val="000000"/>
          <w:position w:val="1"/>
        </w:rPr>
        <w:t>and</w:t>
      </w:r>
      <w:r>
        <w:rPr>
          <w:rFonts w:ascii="Calibri" w:hAnsi="Calibri"/>
          <w:color w:val="000000"/>
          <w:spacing w:val="14"/>
          <w:position w:val="1"/>
        </w:rPr>
        <w:t xml:space="preserve"> </w:t>
      </w:r>
      <w:r>
        <w:rPr>
          <w:rFonts w:ascii="Calibri" w:hAnsi="Calibri"/>
          <w:color w:val="000000"/>
          <w:position w:val="1"/>
        </w:rPr>
        <w:t>number</w:t>
      </w:r>
      <w:r>
        <w:rPr>
          <w:rFonts w:ascii="Calibri" w:hAnsi="Calibri"/>
          <w:color w:val="000000"/>
          <w:spacing w:val="14"/>
          <w:position w:val="1"/>
        </w:rPr>
        <w:t xml:space="preserve"> </w:t>
      </w:r>
      <w:r>
        <w:rPr>
          <w:rFonts w:ascii="Calibri" w:hAnsi="Calibri"/>
          <w:color w:val="000000"/>
          <w:position w:val="1"/>
        </w:rPr>
        <w:t>of learners;</w:t>
      </w:r>
      <w:r>
        <w:rPr>
          <w:rFonts w:ascii="Calibri" w:hAnsi="Calibri"/>
          <w:color w:val="000000"/>
          <w:spacing w:val="21"/>
          <w:position w:val="1"/>
        </w:rPr>
        <w:t xml:space="preserve"> </w:t>
      </w:r>
      <w:r>
        <w:rPr>
          <w:rFonts w:ascii="Calibri" w:hAnsi="Calibri"/>
          <w:color w:val="000000"/>
          <w:position w:val="1"/>
        </w:rPr>
        <w:t>the</w:t>
      </w:r>
      <w:r>
        <w:rPr>
          <w:rFonts w:ascii="Calibri" w:hAnsi="Calibri"/>
          <w:color w:val="000000"/>
          <w:spacing w:val="22"/>
          <w:position w:val="1"/>
        </w:rPr>
        <w:t xml:space="preserve"> </w:t>
      </w:r>
      <w:r>
        <w:rPr>
          <w:rFonts w:ascii="Calibri" w:hAnsi="Calibri"/>
          <w:color w:val="000000"/>
          <w:position w:val="1"/>
        </w:rPr>
        <w:t>separation</w:t>
      </w:r>
      <w:r>
        <w:rPr>
          <w:rFonts w:ascii="Calibri" w:hAnsi="Calibri"/>
          <w:color w:val="000000"/>
          <w:spacing w:val="22"/>
          <w:position w:val="1"/>
        </w:rPr>
        <w:t xml:space="preserve"> </w:t>
      </w:r>
      <w:r>
        <w:rPr>
          <w:rFonts w:ascii="Calibri" w:hAnsi="Calibri"/>
          <w:color w:val="000000"/>
          <w:position w:val="1"/>
        </w:rPr>
        <w:t>and</w:t>
      </w:r>
      <w:r>
        <w:rPr>
          <w:rFonts w:ascii="Calibri" w:hAnsi="Calibri"/>
          <w:color w:val="000000"/>
          <w:spacing w:val="21"/>
          <w:position w:val="1"/>
        </w:rPr>
        <w:t xml:space="preserve"> </w:t>
      </w:r>
      <w:r>
        <w:rPr>
          <w:rFonts w:ascii="Calibri" w:hAnsi="Calibri"/>
          <w:color w:val="000000"/>
          <w:position w:val="1"/>
        </w:rPr>
        <w:t>location</w:t>
      </w:r>
      <w:r>
        <w:rPr>
          <w:rFonts w:ascii="Calibri" w:hAnsi="Calibri"/>
          <w:color w:val="000000"/>
          <w:spacing w:val="22"/>
          <w:position w:val="1"/>
        </w:rPr>
        <w:t xml:space="preserve"> </w:t>
      </w:r>
      <w:r>
        <w:rPr>
          <w:rFonts w:ascii="Calibri" w:hAnsi="Calibri"/>
          <w:color w:val="000000"/>
          <w:position w:val="1"/>
        </w:rPr>
        <w:t>of</w:t>
      </w:r>
      <w:r>
        <w:rPr>
          <w:rFonts w:ascii="Calibri" w:hAnsi="Calibri"/>
          <w:color w:val="000000"/>
          <w:spacing w:val="22"/>
          <w:position w:val="1"/>
        </w:rPr>
        <w:t xml:space="preserve"> </w:t>
      </w:r>
      <w:r>
        <w:rPr>
          <w:rFonts w:ascii="Calibri" w:hAnsi="Calibri"/>
          <w:color w:val="000000"/>
          <w:position w:val="1"/>
        </w:rPr>
        <w:t>facilities</w:t>
      </w:r>
      <w:r>
        <w:rPr>
          <w:rFonts w:ascii="Calibri" w:hAnsi="Calibri"/>
          <w:color w:val="000000"/>
          <w:spacing w:val="22"/>
          <w:position w:val="1"/>
        </w:rPr>
        <w:t xml:space="preserve"> </w:t>
      </w:r>
      <w:r>
        <w:rPr>
          <w:rFonts w:ascii="Calibri" w:hAnsi="Calibri"/>
          <w:color w:val="000000"/>
          <w:position w:val="1"/>
        </w:rPr>
        <w:t>depending</w:t>
      </w:r>
      <w:r>
        <w:rPr>
          <w:rFonts w:ascii="Calibri" w:hAnsi="Calibri"/>
          <w:color w:val="000000"/>
          <w:spacing w:val="23"/>
          <w:position w:val="1"/>
        </w:rPr>
        <w:t xml:space="preserve"> </w:t>
      </w:r>
      <w:r>
        <w:rPr>
          <w:rFonts w:ascii="Calibri" w:hAnsi="Calibri"/>
          <w:color w:val="000000"/>
          <w:position w:val="1"/>
        </w:rPr>
        <w:t>on</w:t>
      </w:r>
      <w:r>
        <w:rPr>
          <w:rFonts w:ascii="Calibri" w:hAnsi="Calibri"/>
          <w:color w:val="000000"/>
          <w:spacing w:val="22"/>
          <w:position w:val="1"/>
        </w:rPr>
        <w:t xml:space="preserve"> </w:t>
      </w:r>
      <w:r>
        <w:rPr>
          <w:rFonts w:ascii="Calibri" w:hAnsi="Calibri"/>
          <w:color w:val="000000"/>
          <w:position w:val="1"/>
        </w:rPr>
        <w:t>age</w:t>
      </w:r>
      <w:r>
        <w:rPr>
          <w:rFonts w:ascii="Calibri" w:hAnsi="Calibri"/>
          <w:color w:val="000000"/>
          <w:spacing w:val="22"/>
          <w:position w:val="1"/>
        </w:rPr>
        <w:t xml:space="preserve"> </w:t>
      </w:r>
      <w:r>
        <w:rPr>
          <w:rFonts w:ascii="Calibri" w:hAnsi="Calibri"/>
          <w:color w:val="000000"/>
          <w:position w:val="1"/>
        </w:rPr>
        <w:t>and</w:t>
      </w:r>
      <w:r>
        <w:rPr>
          <w:rFonts w:ascii="Calibri" w:hAnsi="Calibri"/>
          <w:color w:val="000000"/>
          <w:spacing w:val="22"/>
          <w:position w:val="1"/>
        </w:rPr>
        <w:t xml:space="preserve"> </w:t>
      </w:r>
      <w:r>
        <w:rPr>
          <w:rFonts w:ascii="Calibri" w:hAnsi="Calibri"/>
          <w:color w:val="000000"/>
          <w:position w:val="1"/>
        </w:rPr>
        <w:t>gender</w:t>
      </w:r>
      <w:r>
        <w:rPr>
          <w:rFonts w:ascii="Calibri" w:hAnsi="Calibri"/>
          <w:color w:val="000000"/>
          <w:spacing w:val="22"/>
          <w:position w:val="1"/>
        </w:rPr>
        <w:t xml:space="preserve"> </w:t>
      </w:r>
      <w:r>
        <w:rPr>
          <w:rFonts w:ascii="Calibri" w:hAnsi="Calibri"/>
          <w:color w:val="000000"/>
          <w:position w:val="1"/>
        </w:rPr>
        <w:t>of</w:t>
      </w:r>
      <w:r>
        <w:rPr>
          <w:rFonts w:ascii="Calibri" w:hAnsi="Calibri"/>
          <w:color w:val="000000"/>
          <w:spacing w:val="23"/>
          <w:position w:val="1"/>
        </w:rPr>
        <w:t xml:space="preserve"> </w:t>
      </w:r>
      <w:r>
        <w:rPr>
          <w:rFonts w:ascii="Calibri" w:hAnsi="Calibri"/>
          <w:color w:val="000000"/>
          <w:position w:val="1"/>
        </w:rPr>
        <w:t>learners;</w:t>
      </w:r>
      <w:r>
        <w:rPr>
          <w:rFonts w:ascii="Calibri" w:hAnsi="Calibri"/>
          <w:color w:val="000000"/>
          <w:spacing w:val="23"/>
          <w:position w:val="1"/>
        </w:rPr>
        <w:t xml:space="preserve"> </w:t>
      </w:r>
      <w:r>
        <w:rPr>
          <w:rFonts w:ascii="Calibri" w:hAnsi="Calibri"/>
          <w:color w:val="000000"/>
          <w:position w:val="1"/>
        </w:rPr>
        <w:t>and the</w:t>
      </w:r>
      <w:r>
        <w:rPr>
          <w:rFonts w:ascii="Calibri" w:hAnsi="Calibri"/>
          <w:color w:val="000000"/>
          <w:spacing w:val="65"/>
          <w:position w:val="1"/>
        </w:rPr>
        <w:t xml:space="preserve"> </w:t>
      </w:r>
      <w:r>
        <w:rPr>
          <w:rFonts w:ascii="Calibri" w:hAnsi="Calibri"/>
          <w:color w:val="000000"/>
          <w:position w:val="1"/>
        </w:rPr>
        <w:t>dimensions</w:t>
      </w:r>
      <w:r>
        <w:rPr>
          <w:rFonts w:ascii="Calibri" w:hAnsi="Calibri"/>
          <w:color w:val="000000"/>
          <w:spacing w:val="65"/>
          <w:position w:val="1"/>
        </w:rPr>
        <w:t xml:space="preserve"> </w:t>
      </w:r>
      <w:r>
        <w:rPr>
          <w:rFonts w:ascii="Calibri" w:hAnsi="Calibri"/>
          <w:color w:val="000000"/>
          <w:position w:val="1"/>
        </w:rPr>
        <w:t>of</w:t>
      </w:r>
      <w:r>
        <w:rPr>
          <w:rFonts w:ascii="Calibri" w:hAnsi="Calibri"/>
          <w:color w:val="000000"/>
          <w:spacing w:val="66"/>
          <w:position w:val="1"/>
        </w:rPr>
        <w:t xml:space="preserve"> </w:t>
      </w:r>
      <w:r>
        <w:rPr>
          <w:rFonts w:ascii="Calibri" w:hAnsi="Calibri"/>
          <w:color w:val="000000"/>
          <w:position w:val="1"/>
        </w:rPr>
        <w:t>facilities</w:t>
      </w:r>
      <w:r>
        <w:rPr>
          <w:rFonts w:ascii="Calibri" w:hAnsi="Calibri"/>
          <w:color w:val="000000"/>
          <w:spacing w:val="66"/>
          <w:position w:val="1"/>
        </w:rPr>
        <w:t xml:space="preserve"> </w:t>
      </w:r>
      <w:r>
        <w:rPr>
          <w:rFonts w:ascii="Calibri" w:hAnsi="Calibri"/>
          <w:color w:val="000000"/>
          <w:position w:val="1"/>
        </w:rPr>
        <w:t>within</w:t>
      </w:r>
      <w:r>
        <w:rPr>
          <w:rFonts w:ascii="Calibri" w:hAnsi="Calibri"/>
          <w:color w:val="000000"/>
          <w:spacing w:val="66"/>
          <w:position w:val="1"/>
        </w:rPr>
        <w:t xml:space="preserve"> </w:t>
      </w:r>
      <w:r>
        <w:rPr>
          <w:rFonts w:ascii="Calibri" w:hAnsi="Calibri"/>
          <w:color w:val="000000"/>
          <w:position w:val="1"/>
        </w:rPr>
        <w:t>school</w:t>
      </w:r>
      <w:r>
        <w:rPr>
          <w:rFonts w:ascii="Calibri" w:hAnsi="Calibri"/>
          <w:color w:val="000000"/>
          <w:spacing w:val="67"/>
          <w:position w:val="1"/>
        </w:rPr>
        <w:t xml:space="preserve"> </w:t>
      </w:r>
      <w:r>
        <w:rPr>
          <w:rFonts w:ascii="Calibri" w:hAnsi="Calibri"/>
          <w:color w:val="000000"/>
          <w:position w:val="1"/>
        </w:rPr>
        <w:t>toile</w:t>
      </w:r>
      <w:r>
        <w:rPr>
          <w:rFonts w:ascii="Calibri" w:hAnsi="Calibri"/>
          <w:color w:val="000000"/>
          <w:spacing w:val="1"/>
          <w:position w:val="1"/>
        </w:rPr>
        <w:t>t</w:t>
      </w:r>
      <w:r>
        <w:rPr>
          <w:rFonts w:ascii="Calibri" w:hAnsi="Calibri"/>
          <w:color w:val="000000"/>
          <w:position w:val="1"/>
        </w:rPr>
        <w:t>s.</w:t>
      </w:r>
      <w:r>
        <w:rPr>
          <w:rFonts w:ascii="Calibri" w:hAnsi="Calibri"/>
          <w:color w:val="000000"/>
          <w:spacing w:val="206"/>
          <w:position w:val="1"/>
        </w:rPr>
        <w:t xml:space="preserve"> </w:t>
      </w:r>
      <w:r>
        <w:rPr>
          <w:rFonts w:ascii="Calibri" w:hAnsi="Calibri"/>
          <w:color w:val="000000"/>
          <w:position w:val="1"/>
        </w:rPr>
        <w:t>Regulation</w:t>
      </w:r>
      <w:r>
        <w:rPr>
          <w:rFonts w:ascii="Calibri" w:hAnsi="Calibri"/>
          <w:color w:val="000000"/>
          <w:spacing w:val="65"/>
          <w:position w:val="1"/>
        </w:rPr>
        <w:t xml:space="preserve"> </w:t>
      </w:r>
      <w:r>
        <w:rPr>
          <w:rFonts w:ascii="Calibri" w:hAnsi="Calibri"/>
          <w:color w:val="000000"/>
          <w:position w:val="1"/>
        </w:rPr>
        <w:t>17(3)</w:t>
      </w:r>
      <w:r>
        <w:rPr>
          <w:rFonts w:ascii="Calibri" w:hAnsi="Calibri"/>
          <w:color w:val="000000"/>
          <w:spacing w:val="65"/>
          <w:position w:val="1"/>
        </w:rPr>
        <w:t xml:space="preserve"> </w:t>
      </w:r>
      <w:r>
        <w:rPr>
          <w:rFonts w:ascii="Calibri" w:hAnsi="Calibri"/>
          <w:color w:val="000000"/>
          <w:position w:val="1"/>
        </w:rPr>
        <w:t>of</w:t>
      </w:r>
      <w:r>
        <w:rPr>
          <w:rFonts w:ascii="Calibri" w:hAnsi="Calibri"/>
          <w:color w:val="000000"/>
          <w:spacing w:val="66"/>
          <w:position w:val="1"/>
        </w:rPr>
        <w:t xml:space="preserve"> </w:t>
      </w:r>
      <w:r>
        <w:rPr>
          <w:rFonts w:ascii="Calibri" w:hAnsi="Calibri"/>
          <w:color w:val="000000"/>
          <w:position w:val="1"/>
        </w:rPr>
        <w:t>the</w:t>
      </w:r>
      <w:r>
        <w:rPr>
          <w:rFonts w:ascii="Calibri" w:hAnsi="Calibri"/>
          <w:color w:val="000000"/>
          <w:spacing w:val="66"/>
          <w:position w:val="1"/>
        </w:rPr>
        <w:t xml:space="preserve"> </w:t>
      </w:r>
      <w:r>
        <w:rPr>
          <w:rFonts w:ascii="Calibri" w:hAnsi="Calibri"/>
          <w:color w:val="000000"/>
          <w:position w:val="1"/>
        </w:rPr>
        <w:t>1999</w:t>
      </w:r>
      <w:r>
        <w:rPr>
          <w:rFonts w:ascii="Calibri" w:hAnsi="Calibri"/>
          <w:color w:val="000000"/>
          <w:spacing w:val="67"/>
          <w:position w:val="1"/>
        </w:rPr>
        <w:t xml:space="preserve"> </w:t>
      </w:r>
      <w:r>
        <w:rPr>
          <w:rFonts w:ascii="Calibri" w:hAnsi="Calibri"/>
          <w:color w:val="000000"/>
          <w:position w:val="1"/>
        </w:rPr>
        <w:t>Regula</w:t>
      </w:r>
      <w:r>
        <w:rPr>
          <w:rFonts w:ascii="Calibri" w:hAnsi="Calibri"/>
          <w:color w:val="000000"/>
          <w:spacing w:val="1"/>
          <w:position w:val="1"/>
        </w:rPr>
        <w:t>t</w:t>
      </w:r>
      <w:r>
        <w:rPr>
          <w:rFonts w:ascii="Calibri" w:hAnsi="Calibri"/>
          <w:color w:val="000000"/>
          <w:position w:val="1"/>
        </w:rPr>
        <w:t xml:space="preserve">ions </w:t>
      </w:r>
      <w:r>
        <w:rPr>
          <w:rFonts w:ascii="Calibri" w:hAnsi="Calibri"/>
          <w:color w:val="000000"/>
        </w:rPr>
        <w:t>requires</w:t>
      </w:r>
      <w:r>
        <w:rPr>
          <w:rFonts w:ascii="Calibri" w:hAnsi="Calibri"/>
          <w:color w:val="000000"/>
          <w:spacing w:val="41"/>
        </w:rPr>
        <w:t xml:space="preserve"> </w:t>
      </w:r>
      <w:r>
        <w:rPr>
          <w:rFonts w:ascii="Calibri" w:hAnsi="Calibri"/>
          <w:color w:val="000000"/>
        </w:rPr>
        <w:t>the</w:t>
      </w:r>
      <w:r>
        <w:rPr>
          <w:rFonts w:ascii="Calibri" w:hAnsi="Calibri"/>
          <w:color w:val="000000"/>
          <w:spacing w:val="43"/>
        </w:rPr>
        <w:t xml:space="preserve"> </w:t>
      </w:r>
      <w:r>
        <w:rPr>
          <w:rFonts w:ascii="Calibri" w:hAnsi="Calibri"/>
          <w:color w:val="000000"/>
        </w:rPr>
        <w:t>responsible</w:t>
      </w:r>
      <w:r>
        <w:rPr>
          <w:rFonts w:ascii="Calibri" w:hAnsi="Calibri"/>
          <w:color w:val="000000"/>
          <w:spacing w:val="43"/>
        </w:rPr>
        <w:t xml:space="preserve"> </w:t>
      </w:r>
      <w:r>
        <w:rPr>
          <w:rFonts w:ascii="Calibri" w:hAnsi="Calibri"/>
          <w:color w:val="000000"/>
        </w:rPr>
        <w:t>body</w:t>
      </w:r>
      <w:r>
        <w:rPr>
          <w:rFonts w:ascii="Calibri" w:hAnsi="Calibri"/>
          <w:color w:val="000000"/>
          <w:spacing w:val="44"/>
        </w:rPr>
        <w:t xml:space="preserve"> </w:t>
      </w:r>
      <w:r>
        <w:rPr>
          <w:rFonts w:ascii="Calibri" w:hAnsi="Calibri"/>
          <w:color w:val="000000"/>
        </w:rPr>
        <w:t>to</w:t>
      </w:r>
      <w:r>
        <w:rPr>
          <w:rFonts w:ascii="Calibri" w:hAnsi="Calibri"/>
          <w:color w:val="000000"/>
          <w:spacing w:val="44"/>
        </w:rPr>
        <w:t xml:space="preserve"> </w:t>
      </w:r>
      <w:r>
        <w:rPr>
          <w:rFonts w:ascii="Calibri" w:hAnsi="Calibri"/>
          <w:color w:val="000000"/>
        </w:rPr>
        <w:t>ensure</w:t>
      </w:r>
      <w:r>
        <w:rPr>
          <w:rFonts w:ascii="Calibri" w:hAnsi="Calibri"/>
          <w:color w:val="000000"/>
          <w:spacing w:val="43"/>
        </w:rPr>
        <w:t xml:space="preserve"> </w:t>
      </w:r>
      <w:r>
        <w:rPr>
          <w:rFonts w:ascii="Calibri" w:hAnsi="Calibri"/>
          <w:color w:val="000000"/>
        </w:rPr>
        <w:t>the</w:t>
      </w:r>
      <w:r>
        <w:rPr>
          <w:rFonts w:ascii="Calibri" w:hAnsi="Calibri"/>
          <w:color w:val="000000"/>
          <w:spacing w:val="43"/>
        </w:rPr>
        <w:t xml:space="preserve"> </w:t>
      </w:r>
      <w:r>
        <w:rPr>
          <w:rFonts w:ascii="Calibri" w:hAnsi="Calibri"/>
          <w:color w:val="000000"/>
        </w:rPr>
        <w:t>health,</w:t>
      </w:r>
      <w:r>
        <w:rPr>
          <w:rFonts w:ascii="Calibri" w:hAnsi="Calibri"/>
          <w:color w:val="000000"/>
          <w:spacing w:val="43"/>
        </w:rPr>
        <w:t xml:space="preserve"> </w:t>
      </w:r>
      <w:r>
        <w:rPr>
          <w:rFonts w:ascii="Calibri" w:hAnsi="Calibri"/>
          <w:color w:val="000000"/>
        </w:rPr>
        <w:t>safety</w:t>
      </w:r>
      <w:r>
        <w:rPr>
          <w:rFonts w:ascii="Calibri" w:hAnsi="Calibri"/>
          <w:color w:val="000000"/>
          <w:spacing w:val="44"/>
        </w:rPr>
        <w:t xml:space="preserve"> </w:t>
      </w:r>
      <w:r>
        <w:rPr>
          <w:rFonts w:ascii="Calibri" w:hAnsi="Calibri"/>
          <w:color w:val="000000"/>
        </w:rPr>
        <w:t>and</w:t>
      </w:r>
      <w:r>
        <w:rPr>
          <w:rFonts w:ascii="Calibri" w:hAnsi="Calibri"/>
          <w:color w:val="000000"/>
          <w:spacing w:val="43"/>
        </w:rPr>
        <w:t xml:space="preserve"> </w:t>
      </w:r>
      <w:r>
        <w:rPr>
          <w:rFonts w:ascii="Calibri" w:hAnsi="Calibri"/>
          <w:color w:val="000000"/>
        </w:rPr>
        <w:t>welfare</w:t>
      </w:r>
      <w:r>
        <w:rPr>
          <w:rFonts w:ascii="Calibri" w:hAnsi="Calibri"/>
          <w:color w:val="000000"/>
          <w:spacing w:val="44"/>
        </w:rPr>
        <w:t xml:space="preserve"> </w:t>
      </w:r>
      <w:r>
        <w:rPr>
          <w:rFonts w:ascii="Calibri" w:hAnsi="Calibri"/>
          <w:color w:val="000000"/>
        </w:rPr>
        <w:t>of</w:t>
      </w:r>
      <w:r>
        <w:rPr>
          <w:rFonts w:ascii="Calibri" w:hAnsi="Calibri"/>
          <w:color w:val="000000"/>
          <w:spacing w:val="44"/>
        </w:rPr>
        <w:t xml:space="preserve"> </w:t>
      </w:r>
      <w:r>
        <w:rPr>
          <w:rFonts w:ascii="Calibri" w:hAnsi="Calibri"/>
          <w:color w:val="000000"/>
        </w:rPr>
        <w:t>the</w:t>
      </w:r>
      <w:r>
        <w:rPr>
          <w:rFonts w:ascii="Calibri" w:hAnsi="Calibri"/>
          <w:color w:val="000000"/>
          <w:spacing w:val="44"/>
        </w:rPr>
        <w:t xml:space="preserve"> </w:t>
      </w:r>
      <w:r>
        <w:rPr>
          <w:rFonts w:ascii="Calibri" w:hAnsi="Calibri"/>
          <w:color w:val="000000"/>
        </w:rPr>
        <w:t>occupants</w:t>
      </w:r>
      <w:r>
        <w:rPr>
          <w:rFonts w:ascii="Calibri" w:hAnsi="Calibri"/>
          <w:color w:val="000000"/>
          <w:spacing w:val="44"/>
        </w:rPr>
        <w:t xml:space="preserve"> </w:t>
      </w:r>
      <w:r>
        <w:rPr>
          <w:rFonts w:ascii="Calibri" w:hAnsi="Calibri"/>
          <w:color w:val="000000"/>
        </w:rPr>
        <w:t>of</w:t>
      </w:r>
      <w:r>
        <w:rPr>
          <w:rFonts w:ascii="Calibri" w:hAnsi="Calibri"/>
          <w:color w:val="000000"/>
          <w:spacing w:val="44"/>
        </w:rPr>
        <w:t xml:space="preserve"> </w:t>
      </w:r>
      <w:r>
        <w:rPr>
          <w:rFonts w:ascii="Calibri" w:hAnsi="Calibri"/>
          <w:color w:val="000000"/>
        </w:rPr>
        <w:t>a school</w:t>
      </w:r>
      <w:r>
        <w:rPr>
          <w:rFonts w:ascii="Calibri" w:hAnsi="Calibri"/>
          <w:color w:val="000000"/>
          <w:spacing w:val="61"/>
        </w:rPr>
        <w:t xml:space="preserve"> </w:t>
      </w:r>
      <w:r>
        <w:rPr>
          <w:rFonts w:ascii="Calibri" w:hAnsi="Calibri"/>
          <w:color w:val="000000"/>
        </w:rPr>
        <w:t>building.</w:t>
      </w:r>
      <w:r>
        <w:rPr>
          <w:rFonts w:ascii="Calibri" w:hAnsi="Calibri"/>
          <w:color w:val="000000"/>
          <w:spacing w:val="198"/>
        </w:rPr>
        <w:t xml:space="preserve"> </w:t>
      </w:r>
      <w:r>
        <w:rPr>
          <w:rFonts w:ascii="Calibri" w:hAnsi="Calibri"/>
          <w:color w:val="000000"/>
        </w:rPr>
        <w:t>Toilets</w:t>
      </w:r>
      <w:r>
        <w:rPr>
          <w:rFonts w:ascii="Calibri" w:hAnsi="Calibri"/>
          <w:color w:val="000000"/>
          <w:spacing w:val="61"/>
        </w:rPr>
        <w:t xml:space="preserve"> </w:t>
      </w:r>
      <w:r>
        <w:rPr>
          <w:rFonts w:ascii="Calibri" w:hAnsi="Calibri"/>
          <w:color w:val="000000"/>
        </w:rPr>
        <w:t>form</w:t>
      </w:r>
      <w:r>
        <w:rPr>
          <w:rFonts w:ascii="Calibri" w:hAnsi="Calibri"/>
          <w:color w:val="000000"/>
          <w:spacing w:val="61"/>
        </w:rPr>
        <w:t xml:space="preserve"> </w:t>
      </w:r>
      <w:r>
        <w:rPr>
          <w:rFonts w:ascii="Calibri" w:hAnsi="Calibri"/>
          <w:color w:val="000000"/>
        </w:rPr>
        <w:t>part</w:t>
      </w:r>
      <w:r>
        <w:rPr>
          <w:rFonts w:ascii="Calibri" w:hAnsi="Calibri"/>
          <w:color w:val="000000"/>
          <w:spacing w:val="61"/>
        </w:rPr>
        <w:t xml:space="preserve"> </w:t>
      </w:r>
      <w:r>
        <w:rPr>
          <w:rFonts w:ascii="Calibri" w:hAnsi="Calibri"/>
          <w:color w:val="000000"/>
        </w:rPr>
        <w:t>of</w:t>
      </w:r>
      <w:r>
        <w:rPr>
          <w:rFonts w:ascii="Calibri" w:hAnsi="Calibri"/>
          <w:color w:val="000000"/>
          <w:spacing w:val="61"/>
        </w:rPr>
        <w:t xml:space="preserve"> </w:t>
      </w:r>
      <w:r>
        <w:rPr>
          <w:rFonts w:ascii="Calibri" w:hAnsi="Calibri"/>
          <w:color w:val="000000"/>
        </w:rPr>
        <w:t>a</w:t>
      </w:r>
      <w:r>
        <w:rPr>
          <w:rFonts w:ascii="Calibri" w:hAnsi="Calibri"/>
          <w:color w:val="000000"/>
          <w:spacing w:val="61"/>
        </w:rPr>
        <w:t xml:space="preserve"> </w:t>
      </w:r>
      <w:r>
        <w:rPr>
          <w:rFonts w:ascii="Calibri" w:hAnsi="Calibri"/>
          <w:color w:val="000000"/>
        </w:rPr>
        <w:t>school</w:t>
      </w:r>
      <w:r>
        <w:rPr>
          <w:rFonts w:ascii="Calibri" w:hAnsi="Calibri"/>
          <w:color w:val="000000"/>
          <w:spacing w:val="61"/>
        </w:rPr>
        <w:t xml:space="preserve"> </w:t>
      </w:r>
      <w:r>
        <w:rPr>
          <w:rFonts w:ascii="Calibri" w:hAnsi="Calibri"/>
          <w:color w:val="000000"/>
        </w:rPr>
        <w:t>building</w:t>
      </w:r>
      <w:r>
        <w:rPr>
          <w:rFonts w:ascii="Calibri" w:hAnsi="Calibri"/>
          <w:color w:val="000000"/>
          <w:spacing w:val="64"/>
        </w:rPr>
        <w:t xml:space="preserve"> </w:t>
      </w:r>
      <w:r>
        <w:rPr>
          <w:rFonts w:ascii="Calibri" w:hAnsi="Calibri"/>
          <w:color w:val="000000"/>
        </w:rPr>
        <w:t>and</w:t>
      </w:r>
      <w:r>
        <w:rPr>
          <w:rFonts w:ascii="Calibri" w:hAnsi="Calibri"/>
          <w:color w:val="000000"/>
          <w:spacing w:val="63"/>
        </w:rPr>
        <w:t xml:space="preserve"> </w:t>
      </w:r>
      <w:r>
        <w:rPr>
          <w:rFonts w:ascii="Calibri" w:hAnsi="Calibri"/>
          <w:color w:val="000000"/>
        </w:rPr>
        <w:t>good</w:t>
      </w:r>
      <w:r>
        <w:rPr>
          <w:rFonts w:ascii="Calibri" w:hAnsi="Calibri"/>
          <w:color w:val="000000"/>
          <w:spacing w:val="63"/>
        </w:rPr>
        <w:t xml:space="preserve"> </w:t>
      </w:r>
      <w:r>
        <w:rPr>
          <w:rFonts w:ascii="Calibri" w:hAnsi="Calibri"/>
          <w:color w:val="000000"/>
        </w:rPr>
        <w:t>hygiene</w:t>
      </w:r>
      <w:r>
        <w:rPr>
          <w:rFonts w:ascii="Calibri" w:hAnsi="Calibri"/>
          <w:color w:val="000000"/>
          <w:spacing w:val="63"/>
        </w:rPr>
        <w:t xml:space="preserve"> </w:t>
      </w:r>
      <w:r>
        <w:rPr>
          <w:rFonts w:ascii="Calibri" w:hAnsi="Calibri"/>
          <w:color w:val="000000"/>
        </w:rPr>
        <w:t>can</w:t>
      </w:r>
      <w:r>
        <w:rPr>
          <w:rFonts w:ascii="Calibri" w:hAnsi="Calibri"/>
          <w:color w:val="000000"/>
          <w:spacing w:val="63"/>
        </w:rPr>
        <w:t xml:space="preserve"> </w:t>
      </w:r>
      <w:r>
        <w:rPr>
          <w:rFonts w:ascii="Calibri" w:hAnsi="Calibri"/>
          <w:color w:val="000000"/>
        </w:rPr>
        <w:t>therefor</w:t>
      </w:r>
      <w:r>
        <w:rPr>
          <w:rFonts w:ascii="Calibri" w:hAnsi="Calibri"/>
          <w:color w:val="000000"/>
          <w:spacing w:val="1"/>
        </w:rPr>
        <w:t>e</w:t>
      </w:r>
      <w:r>
        <w:rPr>
          <w:rFonts w:ascii="Calibri" w:hAnsi="Calibri"/>
          <w:color w:val="000000"/>
          <w:spacing w:val="63"/>
        </w:rPr>
        <w:t xml:space="preserve"> </w:t>
      </w:r>
      <w:r>
        <w:rPr>
          <w:rFonts w:ascii="Calibri" w:hAnsi="Calibri"/>
          <w:color w:val="000000"/>
        </w:rPr>
        <w:t>be considered</w:t>
      </w:r>
      <w:r>
        <w:rPr>
          <w:rFonts w:ascii="Calibri" w:hAnsi="Calibri"/>
          <w:color w:val="000000"/>
          <w:spacing w:val="-1"/>
        </w:rPr>
        <w:t xml:space="preserve"> </w:t>
      </w:r>
      <w:r>
        <w:rPr>
          <w:rFonts w:ascii="Calibri" w:hAnsi="Calibri"/>
          <w:color w:val="000000"/>
        </w:rPr>
        <w:t>in this context.</w:t>
      </w:r>
    </w:p>
    <w:p w14:paraId="072E3A32" w14:textId="77777777" w:rsidR="00811DD9" w:rsidRDefault="00ED5604" w:rsidP="00811DD9">
      <w:pPr>
        <w:widowControl w:val="0"/>
        <w:autoSpaceDE w:val="0"/>
        <w:autoSpaceDN w:val="0"/>
        <w:adjustRightInd w:val="0"/>
        <w:ind w:left="13" w:right="15" w:firstLine="0"/>
        <w:jc w:val="both"/>
        <w:rPr>
          <w:rFonts w:ascii="Calibri" w:hAnsi="Calibri"/>
          <w:color w:val="000000"/>
          <w:spacing w:val="-1"/>
        </w:rPr>
      </w:pPr>
      <w:r>
        <w:rPr>
          <w:rFonts w:ascii="Calibri" w:hAnsi="Calibri"/>
          <w:color w:val="000000"/>
        </w:rPr>
        <w:t>Governing</w:t>
      </w:r>
      <w:r>
        <w:rPr>
          <w:rFonts w:ascii="Calibri" w:hAnsi="Calibri"/>
          <w:color w:val="000000"/>
          <w:spacing w:val="14"/>
        </w:rPr>
        <w:t xml:space="preserve"> </w:t>
      </w:r>
      <w:r>
        <w:rPr>
          <w:rFonts w:ascii="Calibri" w:hAnsi="Calibri"/>
          <w:color w:val="000000"/>
        </w:rPr>
        <w:t>bodies</w:t>
      </w:r>
      <w:r>
        <w:rPr>
          <w:rFonts w:ascii="Calibri" w:hAnsi="Calibri"/>
          <w:color w:val="000000"/>
          <w:spacing w:val="16"/>
        </w:rPr>
        <w:t xml:space="preserve"> </w:t>
      </w:r>
      <w:r>
        <w:rPr>
          <w:rFonts w:ascii="Calibri" w:hAnsi="Calibri"/>
          <w:color w:val="000000"/>
        </w:rPr>
        <w:t>are</w:t>
      </w:r>
      <w:r>
        <w:rPr>
          <w:rFonts w:ascii="Calibri" w:hAnsi="Calibri"/>
          <w:color w:val="000000"/>
          <w:spacing w:val="16"/>
        </w:rPr>
        <w:t xml:space="preserve"> </w:t>
      </w:r>
      <w:r>
        <w:rPr>
          <w:rFonts w:ascii="Calibri" w:hAnsi="Calibri"/>
          <w:color w:val="000000"/>
        </w:rPr>
        <w:t>responsible</w:t>
      </w:r>
      <w:r>
        <w:rPr>
          <w:rFonts w:ascii="Calibri" w:hAnsi="Calibri"/>
          <w:color w:val="000000"/>
          <w:spacing w:val="16"/>
        </w:rPr>
        <w:t xml:space="preserve"> </w:t>
      </w:r>
      <w:r>
        <w:rPr>
          <w:rFonts w:ascii="Calibri" w:hAnsi="Calibri"/>
          <w:color w:val="000000"/>
        </w:rPr>
        <w:t>for</w:t>
      </w:r>
      <w:r>
        <w:rPr>
          <w:rFonts w:ascii="Calibri" w:hAnsi="Calibri"/>
          <w:color w:val="000000"/>
          <w:spacing w:val="16"/>
        </w:rPr>
        <w:t xml:space="preserve"> </w:t>
      </w:r>
      <w:r>
        <w:rPr>
          <w:rFonts w:ascii="Calibri" w:hAnsi="Calibri"/>
          <w:color w:val="000000"/>
        </w:rPr>
        <w:t>monitoring</w:t>
      </w:r>
      <w:r>
        <w:rPr>
          <w:rFonts w:ascii="Calibri" w:hAnsi="Calibri"/>
          <w:color w:val="000000"/>
          <w:spacing w:val="15"/>
        </w:rPr>
        <w:t xml:space="preserve"> </w:t>
      </w:r>
      <w:r>
        <w:rPr>
          <w:rFonts w:ascii="Calibri" w:hAnsi="Calibri"/>
          <w:color w:val="000000"/>
        </w:rPr>
        <w:t>the</w:t>
      </w:r>
      <w:r>
        <w:rPr>
          <w:rFonts w:ascii="Calibri" w:hAnsi="Calibri"/>
          <w:color w:val="000000"/>
          <w:spacing w:val="15"/>
        </w:rPr>
        <w:t xml:space="preserve"> </w:t>
      </w:r>
      <w:r>
        <w:rPr>
          <w:rFonts w:ascii="Calibri" w:hAnsi="Calibri"/>
          <w:color w:val="000000"/>
        </w:rPr>
        <w:t>schools’</w:t>
      </w:r>
      <w:r>
        <w:rPr>
          <w:rFonts w:ascii="Calibri" w:hAnsi="Calibri"/>
          <w:color w:val="000000"/>
          <w:spacing w:val="15"/>
        </w:rPr>
        <w:t xml:space="preserve"> </w:t>
      </w:r>
      <w:r>
        <w:rPr>
          <w:rFonts w:ascii="Calibri" w:hAnsi="Calibri"/>
          <w:color w:val="000000"/>
        </w:rPr>
        <w:t>arrangements</w:t>
      </w:r>
      <w:r>
        <w:rPr>
          <w:rFonts w:ascii="Calibri" w:hAnsi="Calibri"/>
          <w:color w:val="000000"/>
          <w:spacing w:val="16"/>
        </w:rPr>
        <w:t xml:space="preserve"> </w:t>
      </w:r>
      <w:r>
        <w:rPr>
          <w:rFonts w:ascii="Calibri" w:hAnsi="Calibri"/>
          <w:color w:val="000000"/>
        </w:rPr>
        <w:t>for</w:t>
      </w:r>
      <w:r>
        <w:rPr>
          <w:rFonts w:ascii="Calibri" w:hAnsi="Calibri"/>
          <w:color w:val="000000"/>
          <w:spacing w:val="16"/>
        </w:rPr>
        <w:t xml:space="preserve"> </w:t>
      </w:r>
      <w:r>
        <w:rPr>
          <w:rFonts w:ascii="Calibri" w:hAnsi="Calibri"/>
          <w:color w:val="000000"/>
        </w:rPr>
        <w:t>health</w:t>
      </w:r>
      <w:r>
        <w:rPr>
          <w:rFonts w:ascii="Calibri" w:hAnsi="Calibri"/>
          <w:color w:val="000000"/>
          <w:spacing w:val="15"/>
        </w:rPr>
        <w:t xml:space="preserve"> </w:t>
      </w:r>
      <w:r>
        <w:rPr>
          <w:rFonts w:ascii="Calibri" w:hAnsi="Calibri"/>
          <w:color w:val="000000"/>
        </w:rPr>
        <w:t>and</w:t>
      </w:r>
      <w:r>
        <w:rPr>
          <w:rFonts w:ascii="Calibri" w:hAnsi="Calibri"/>
          <w:color w:val="000000"/>
          <w:spacing w:val="15"/>
        </w:rPr>
        <w:t xml:space="preserve"> </w:t>
      </w:r>
      <w:r>
        <w:rPr>
          <w:rFonts w:ascii="Calibri" w:hAnsi="Calibri"/>
          <w:color w:val="000000"/>
        </w:rPr>
        <w:t xml:space="preserve">safety </w:t>
      </w:r>
      <w:r>
        <w:rPr>
          <w:rFonts w:ascii="Calibri" w:hAnsi="Calibri"/>
          <w:color w:val="000000"/>
          <w:w w:val="99"/>
        </w:rPr>
        <w:t>managemen</w:t>
      </w:r>
      <w:r>
        <w:rPr>
          <w:rFonts w:ascii="Calibri" w:hAnsi="Calibri"/>
          <w:color w:val="000000"/>
          <w:spacing w:val="12"/>
          <w:w w:val="99"/>
        </w:rPr>
        <w:t>t</w:t>
      </w:r>
      <w:r>
        <w:rPr>
          <w:rFonts w:ascii="Calibri" w:hAnsi="Calibri"/>
          <w:color w:val="000000"/>
        </w:rPr>
        <w:t>.</w:t>
      </w:r>
      <w:r>
        <w:rPr>
          <w:rFonts w:ascii="Calibri" w:hAnsi="Calibri"/>
          <w:color w:val="000000"/>
          <w:spacing w:val="157"/>
        </w:rPr>
        <w:t xml:space="preserve"> </w:t>
      </w:r>
      <w:r>
        <w:rPr>
          <w:rFonts w:ascii="Calibri" w:hAnsi="Calibri"/>
          <w:color w:val="000000"/>
        </w:rPr>
        <w:t>This</w:t>
      </w:r>
      <w:r>
        <w:rPr>
          <w:rFonts w:ascii="Calibri" w:hAnsi="Calibri"/>
          <w:color w:val="000000"/>
          <w:spacing w:val="41"/>
        </w:rPr>
        <w:t xml:space="preserve"> </w:t>
      </w:r>
      <w:r>
        <w:rPr>
          <w:rFonts w:ascii="Calibri" w:hAnsi="Calibri"/>
          <w:color w:val="000000"/>
        </w:rPr>
        <w:t>responsibility</w:t>
      </w:r>
      <w:r>
        <w:rPr>
          <w:rFonts w:ascii="Calibri" w:hAnsi="Calibri"/>
          <w:color w:val="000000"/>
          <w:spacing w:val="41"/>
        </w:rPr>
        <w:t xml:space="preserve"> </w:t>
      </w:r>
      <w:r>
        <w:rPr>
          <w:rFonts w:ascii="Calibri" w:hAnsi="Calibri"/>
          <w:color w:val="000000"/>
        </w:rPr>
        <w:t>includes</w:t>
      </w:r>
      <w:r>
        <w:rPr>
          <w:rFonts w:ascii="Calibri" w:hAnsi="Calibri"/>
          <w:color w:val="000000"/>
          <w:spacing w:val="41"/>
        </w:rPr>
        <w:t xml:space="preserve"> </w:t>
      </w:r>
      <w:r>
        <w:rPr>
          <w:rFonts w:ascii="Calibri" w:hAnsi="Calibri"/>
          <w:color w:val="000000"/>
        </w:rPr>
        <w:t>providing</w:t>
      </w:r>
      <w:r>
        <w:rPr>
          <w:rFonts w:ascii="Calibri" w:hAnsi="Calibri"/>
          <w:color w:val="000000"/>
          <w:spacing w:val="42"/>
        </w:rPr>
        <w:t xml:space="preserve"> </w:t>
      </w:r>
      <w:r>
        <w:rPr>
          <w:rFonts w:ascii="Calibri" w:hAnsi="Calibri"/>
          <w:color w:val="000000"/>
        </w:rPr>
        <w:t>a</w:t>
      </w:r>
      <w:r>
        <w:rPr>
          <w:rFonts w:ascii="Calibri" w:hAnsi="Calibri"/>
          <w:color w:val="000000"/>
          <w:spacing w:val="42"/>
        </w:rPr>
        <w:t xml:space="preserve"> </w:t>
      </w:r>
      <w:r>
        <w:rPr>
          <w:rFonts w:ascii="Calibri" w:hAnsi="Calibri"/>
          <w:color w:val="000000"/>
        </w:rPr>
        <w:t>brief</w:t>
      </w:r>
      <w:r>
        <w:rPr>
          <w:rFonts w:ascii="Calibri" w:hAnsi="Calibri"/>
          <w:color w:val="000000"/>
          <w:spacing w:val="42"/>
        </w:rPr>
        <w:t xml:space="preserve"> </w:t>
      </w:r>
      <w:r>
        <w:rPr>
          <w:rFonts w:ascii="Calibri" w:hAnsi="Calibri"/>
          <w:color w:val="000000"/>
        </w:rPr>
        <w:t>statement</w:t>
      </w:r>
      <w:r>
        <w:rPr>
          <w:rFonts w:ascii="Calibri" w:hAnsi="Calibri"/>
          <w:color w:val="000000"/>
          <w:spacing w:val="42"/>
        </w:rPr>
        <w:t xml:space="preserve"> </w:t>
      </w:r>
      <w:r>
        <w:rPr>
          <w:rFonts w:ascii="Calibri" w:hAnsi="Calibri"/>
          <w:color w:val="000000"/>
        </w:rPr>
        <w:t>in</w:t>
      </w:r>
      <w:r>
        <w:rPr>
          <w:rFonts w:ascii="Calibri" w:hAnsi="Calibri"/>
          <w:color w:val="000000"/>
          <w:spacing w:val="41"/>
        </w:rPr>
        <w:t xml:space="preserve"> </w:t>
      </w:r>
      <w:r>
        <w:rPr>
          <w:rFonts w:ascii="Calibri" w:hAnsi="Calibri"/>
          <w:color w:val="000000"/>
        </w:rPr>
        <w:t>the</w:t>
      </w:r>
      <w:r>
        <w:rPr>
          <w:rFonts w:ascii="Calibri" w:hAnsi="Calibri"/>
          <w:color w:val="000000"/>
          <w:spacing w:val="42"/>
        </w:rPr>
        <w:t xml:space="preserve"> </w:t>
      </w:r>
      <w:r>
        <w:rPr>
          <w:rFonts w:ascii="Calibri" w:hAnsi="Calibri"/>
          <w:color w:val="000000"/>
        </w:rPr>
        <w:t>school</w:t>
      </w:r>
      <w:r>
        <w:rPr>
          <w:rFonts w:ascii="Calibri" w:hAnsi="Calibri"/>
          <w:color w:val="000000"/>
          <w:spacing w:val="42"/>
        </w:rPr>
        <w:t xml:space="preserve"> </w:t>
      </w:r>
      <w:r>
        <w:rPr>
          <w:rFonts w:ascii="Calibri" w:hAnsi="Calibri"/>
          <w:color w:val="000000"/>
        </w:rPr>
        <w:t>governo</w:t>
      </w:r>
      <w:r>
        <w:rPr>
          <w:rFonts w:ascii="Calibri" w:hAnsi="Calibri"/>
          <w:color w:val="000000"/>
          <w:spacing w:val="1"/>
        </w:rPr>
        <w:t>r</w:t>
      </w:r>
      <w:r>
        <w:rPr>
          <w:rFonts w:ascii="Calibri" w:hAnsi="Calibri"/>
          <w:color w:val="000000"/>
        </w:rPr>
        <w:t>s annual</w:t>
      </w:r>
      <w:r>
        <w:rPr>
          <w:rFonts w:ascii="Calibri" w:hAnsi="Calibri"/>
          <w:color w:val="000000"/>
          <w:spacing w:val="76"/>
        </w:rPr>
        <w:t xml:space="preserve"> </w:t>
      </w:r>
      <w:r>
        <w:rPr>
          <w:rFonts w:ascii="Calibri" w:hAnsi="Calibri"/>
          <w:color w:val="000000"/>
        </w:rPr>
        <w:t>report</w:t>
      </w:r>
      <w:r>
        <w:rPr>
          <w:rFonts w:ascii="Calibri" w:hAnsi="Calibri"/>
          <w:color w:val="000000"/>
          <w:spacing w:val="76"/>
        </w:rPr>
        <w:t xml:space="preserve"> </w:t>
      </w:r>
      <w:r>
        <w:rPr>
          <w:rFonts w:ascii="Calibri" w:hAnsi="Calibri"/>
          <w:color w:val="000000"/>
        </w:rPr>
        <w:t>on</w:t>
      </w:r>
      <w:r>
        <w:rPr>
          <w:rFonts w:ascii="Calibri" w:hAnsi="Calibri"/>
          <w:color w:val="000000"/>
          <w:spacing w:val="76"/>
        </w:rPr>
        <w:t xml:space="preserve"> </w:t>
      </w:r>
      <w:r>
        <w:rPr>
          <w:rFonts w:ascii="Calibri" w:hAnsi="Calibri"/>
          <w:color w:val="000000"/>
        </w:rPr>
        <w:t>the</w:t>
      </w:r>
      <w:r>
        <w:rPr>
          <w:rFonts w:ascii="Calibri" w:hAnsi="Calibri"/>
          <w:color w:val="000000"/>
          <w:spacing w:val="77"/>
        </w:rPr>
        <w:t xml:space="preserve"> </w:t>
      </w:r>
      <w:r>
        <w:rPr>
          <w:rFonts w:ascii="Calibri" w:hAnsi="Calibri"/>
          <w:color w:val="000000"/>
        </w:rPr>
        <w:t>provision</w:t>
      </w:r>
      <w:r>
        <w:rPr>
          <w:rFonts w:ascii="Calibri" w:hAnsi="Calibri"/>
          <w:color w:val="000000"/>
          <w:spacing w:val="77"/>
        </w:rPr>
        <w:t xml:space="preserve"> </w:t>
      </w:r>
      <w:r>
        <w:rPr>
          <w:rFonts w:ascii="Calibri" w:hAnsi="Calibri"/>
          <w:color w:val="000000"/>
        </w:rPr>
        <w:t>of</w:t>
      </w:r>
      <w:r>
        <w:rPr>
          <w:rFonts w:ascii="Calibri" w:hAnsi="Calibri"/>
          <w:color w:val="000000"/>
          <w:spacing w:val="77"/>
        </w:rPr>
        <w:t xml:space="preserve"> </w:t>
      </w:r>
      <w:r>
        <w:rPr>
          <w:rFonts w:ascii="Calibri" w:hAnsi="Calibri"/>
          <w:color w:val="000000"/>
        </w:rPr>
        <w:t>toilet</w:t>
      </w:r>
      <w:r>
        <w:rPr>
          <w:rFonts w:ascii="Calibri" w:hAnsi="Calibri"/>
          <w:color w:val="000000"/>
          <w:spacing w:val="77"/>
        </w:rPr>
        <w:t xml:space="preserve"> </w:t>
      </w:r>
      <w:r>
        <w:rPr>
          <w:rFonts w:ascii="Calibri" w:hAnsi="Calibri"/>
          <w:color w:val="000000"/>
        </w:rPr>
        <w:t>facilities</w:t>
      </w:r>
      <w:r>
        <w:rPr>
          <w:rFonts w:ascii="Calibri" w:hAnsi="Calibri"/>
          <w:color w:val="000000"/>
          <w:spacing w:val="77"/>
        </w:rPr>
        <w:t xml:space="preserve"> </w:t>
      </w:r>
      <w:r>
        <w:rPr>
          <w:rFonts w:ascii="Calibri" w:hAnsi="Calibri"/>
          <w:color w:val="000000"/>
        </w:rPr>
        <w:t>for</w:t>
      </w:r>
      <w:r>
        <w:rPr>
          <w:rFonts w:ascii="Calibri" w:hAnsi="Calibri"/>
          <w:color w:val="000000"/>
          <w:spacing w:val="77"/>
        </w:rPr>
        <w:t xml:space="preserve"> </w:t>
      </w:r>
      <w:r>
        <w:rPr>
          <w:rFonts w:ascii="Calibri" w:hAnsi="Calibri"/>
          <w:color w:val="000000"/>
        </w:rPr>
        <w:t>learners</w:t>
      </w:r>
      <w:r>
        <w:rPr>
          <w:rFonts w:ascii="Calibri" w:hAnsi="Calibri"/>
          <w:color w:val="000000"/>
          <w:spacing w:val="77"/>
        </w:rPr>
        <w:t xml:space="preserve"> </w:t>
      </w:r>
      <w:r>
        <w:rPr>
          <w:rFonts w:ascii="Calibri" w:hAnsi="Calibri"/>
          <w:color w:val="000000"/>
        </w:rPr>
        <w:t>registered</w:t>
      </w:r>
      <w:r>
        <w:rPr>
          <w:rFonts w:ascii="Calibri" w:hAnsi="Calibri"/>
          <w:color w:val="000000"/>
          <w:spacing w:val="77"/>
        </w:rPr>
        <w:t xml:space="preserve"> </w:t>
      </w:r>
      <w:r>
        <w:rPr>
          <w:rFonts w:ascii="Calibri" w:hAnsi="Calibri"/>
          <w:color w:val="000000"/>
        </w:rPr>
        <w:t>at</w:t>
      </w:r>
      <w:r>
        <w:rPr>
          <w:rFonts w:ascii="Calibri" w:hAnsi="Calibri"/>
          <w:color w:val="000000"/>
          <w:spacing w:val="78"/>
        </w:rPr>
        <w:t xml:space="preserve"> </w:t>
      </w:r>
      <w:r>
        <w:rPr>
          <w:rFonts w:ascii="Calibri" w:hAnsi="Calibri"/>
          <w:color w:val="000000"/>
        </w:rPr>
        <w:t>the</w:t>
      </w:r>
      <w:r>
        <w:rPr>
          <w:rFonts w:ascii="Calibri" w:hAnsi="Calibri"/>
          <w:color w:val="000000"/>
          <w:spacing w:val="78"/>
        </w:rPr>
        <w:t xml:space="preserve"> </w:t>
      </w:r>
      <w:r>
        <w:rPr>
          <w:rFonts w:ascii="Calibri" w:hAnsi="Calibri"/>
          <w:color w:val="000000"/>
        </w:rPr>
        <w:t>school</w:t>
      </w:r>
      <w:r>
        <w:rPr>
          <w:rFonts w:ascii="Calibri" w:hAnsi="Calibri"/>
          <w:color w:val="000000"/>
          <w:spacing w:val="78"/>
        </w:rPr>
        <w:t xml:space="preserve"> </w:t>
      </w:r>
      <w:r>
        <w:rPr>
          <w:rFonts w:ascii="Calibri" w:hAnsi="Calibri"/>
          <w:color w:val="000000"/>
        </w:rPr>
        <w:t>and arrangements in place to ensure their cleanliness</w:t>
      </w:r>
      <w:r>
        <w:rPr>
          <w:rFonts w:ascii="Calibri" w:hAnsi="Calibri"/>
          <w:color w:val="000000"/>
          <w:spacing w:val="-1"/>
        </w:rPr>
        <w:t>.</w:t>
      </w:r>
    </w:p>
    <w:p w14:paraId="137B42E5" w14:textId="77777777" w:rsidR="00811DD9" w:rsidRDefault="00811DD9" w:rsidP="00811DD9">
      <w:pPr>
        <w:widowControl w:val="0"/>
        <w:autoSpaceDE w:val="0"/>
        <w:autoSpaceDN w:val="0"/>
        <w:adjustRightInd w:val="0"/>
        <w:ind w:left="13" w:right="15" w:firstLine="0"/>
        <w:jc w:val="both"/>
        <w:rPr>
          <w:rFonts w:ascii="Calibri" w:hAnsi="Calibri"/>
          <w:b/>
          <w:color w:val="000000"/>
        </w:rPr>
      </w:pPr>
    </w:p>
    <w:p w14:paraId="7AC1FD8A" w14:textId="77777777" w:rsidR="00811DD9" w:rsidRPr="00811DD9" w:rsidRDefault="00811DD9" w:rsidP="00811DD9">
      <w:pPr>
        <w:widowControl w:val="0"/>
        <w:autoSpaceDE w:val="0"/>
        <w:autoSpaceDN w:val="0"/>
        <w:adjustRightInd w:val="0"/>
        <w:ind w:left="13" w:right="15" w:firstLine="0"/>
        <w:jc w:val="both"/>
        <w:rPr>
          <w:rFonts w:asciiTheme="minorHAnsi" w:hAnsiTheme="minorHAnsi" w:cstheme="minorHAnsi"/>
          <w:color w:val="000000"/>
          <w:spacing w:val="-1"/>
        </w:rPr>
      </w:pPr>
      <w:r w:rsidRPr="00811DD9">
        <w:rPr>
          <w:rFonts w:asciiTheme="minorHAnsi" w:hAnsiTheme="minorHAnsi" w:cstheme="minorHAnsi"/>
          <w:b/>
          <w:color w:val="000000"/>
        </w:rPr>
        <w:t>Children and Young people’s rights</w:t>
      </w:r>
    </w:p>
    <w:p w14:paraId="7F2899BB" w14:textId="77777777" w:rsidR="00811DD9" w:rsidRPr="00811DD9" w:rsidRDefault="00ED5604" w:rsidP="00811DD9">
      <w:pPr>
        <w:widowControl w:val="0"/>
        <w:autoSpaceDE w:val="0"/>
        <w:autoSpaceDN w:val="0"/>
        <w:adjustRightInd w:val="0"/>
        <w:ind w:left="13" w:right="15" w:firstLine="0"/>
        <w:jc w:val="both"/>
        <w:rPr>
          <w:rFonts w:asciiTheme="minorHAnsi" w:hAnsiTheme="minorHAnsi" w:cstheme="minorHAnsi"/>
        </w:rPr>
      </w:pPr>
      <w:r w:rsidRPr="00811DD9">
        <w:rPr>
          <w:rFonts w:asciiTheme="minorHAnsi" w:hAnsiTheme="minorHAnsi" w:cstheme="minorHAnsi"/>
          <w:color w:val="000000"/>
        </w:rPr>
        <w:t>The</w:t>
      </w:r>
      <w:r w:rsidRPr="00811DD9">
        <w:rPr>
          <w:rFonts w:asciiTheme="minorHAnsi" w:hAnsiTheme="minorHAnsi" w:cstheme="minorHAnsi"/>
          <w:color w:val="000000"/>
          <w:spacing w:val="24"/>
        </w:rPr>
        <w:t xml:space="preserve"> </w:t>
      </w:r>
      <w:r w:rsidRPr="00811DD9">
        <w:rPr>
          <w:rFonts w:asciiTheme="minorHAnsi" w:hAnsiTheme="minorHAnsi" w:cstheme="minorHAnsi"/>
          <w:color w:val="000000"/>
        </w:rPr>
        <w:t>United</w:t>
      </w:r>
      <w:r w:rsidRPr="00811DD9">
        <w:rPr>
          <w:rFonts w:asciiTheme="minorHAnsi" w:hAnsiTheme="minorHAnsi" w:cstheme="minorHAnsi"/>
          <w:color w:val="000000"/>
          <w:spacing w:val="24"/>
        </w:rPr>
        <w:t xml:space="preserve"> </w:t>
      </w:r>
      <w:r w:rsidRPr="00811DD9">
        <w:rPr>
          <w:rFonts w:asciiTheme="minorHAnsi" w:hAnsiTheme="minorHAnsi" w:cstheme="minorHAnsi"/>
          <w:color w:val="000000"/>
        </w:rPr>
        <w:t>Nations</w:t>
      </w:r>
      <w:r w:rsidRPr="00811DD9">
        <w:rPr>
          <w:rFonts w:asciiTheme="minorHAnsi" w:hAnsiTheme="minorHAnsi" w:cstheme="minorHAnsi"/>
          <w:color w:val="000000"/>
          <w:spacing w:val="25"/>
        </w:rPr>
        <w:t xml:space="preserve"> </w:t>
      </w:r>
      <w:r w:rsidRPr="00811DD9">
        <w:rPr>
          <w:rFonts w:asciiTheme="minorHAnsi" w:hAnsiTheme="minorHAnsi" w:cstheme="minorHAnsi"/>
          <w:color w:val="000000"/>
        </w:rPr>
        <w:t>Convention</w:t>
      </w:r>
      <w:r w:rsidRPr="00811DD9">
        <w:rPr>
          <w:rFonts w:asciiTheme="minorHAnsi" w:hAnsiTheme="minorHAnsi" w:cstheme="minorHAnsi"/>
          <w:color w:val="000000"/>
          <w:spacing w:val="24"/>
        </w:rPr>
        <w:t xml:space="preserve"> </w:t>
      </w:r>
      <w:r w:rsidRPr="00811DD9">
        <w:rPr>
          <w:rFonts w:asciiTheme="minorHAnsi" w:hAnsiTheme="minorHAnsi" w:cstheme="minorHAnsi"/>
          <w:color w:val="000000"/>
        </w:rPr>
        <w:t>on</w:t>
      </w:r>
      <w:r w:rsidRPr="00811DD9">
        <w:rPr>
          <w:rFonts w:asciiTheme="minorHAnsi" w:hAnsiTheme="minorHAnsi" w:cstheme="minorHAnsi"/>
          <w:color w:val="000000"/>
          <w:spacing w:val="25"/>
        </w:rPr>
        <w:t xml:space="preserve"> </w:t>
      </w:r>
      <w:r w:rsidRPr="00811DD9">
        <w:rPr>
          <w:rFonts w:asciiTheme="minorHAnsi" w:hAnsiTheme="minorHAnsi" w:cstheme="minorHAnsi"/>
          <w:color w:val="000000"/>
        </w:rPr>
        <w:t>the</w:t>
      </w:r>
      <w:r w:rsidRPr="00811DD9">
        <w:rPr>
          <w:rFonts w:asciiTheme="minorHAnsi" w:hAnsiTheme="minorHAnsi" w:cstheme="minorHAnsi"/>
          <w:color w:val="000000"/>
          <w:spacing w:val="24"/>
        </w:rPr>
        <w:t xml:space="preserve"> </w:t>
      </w:r>
      <w:r w:rsidRPr="00811DD9">
        <w:rPr>
          <w:rFonts w:asciiTheme="minorHAnsi" w:hAnsiTheme="minorHAnsi" w:cstheme="minorHAnsi"/>
          <w:color w:val="000000"/>
        </w:rPr>
        <w:t>Rights</w:t>
      </w:r>
      <w:r w:rsidRPr="00811DD9">
        <w:rPr>
          <w:rFonts w:asciiTheme="minorHAnsi" w:hAnsiTheme="minorHAnsi" w:cstheme="minorHAnsi"/>
          <w:color w:val="000000"/>
          <w:spacing w:val="24"/>
        </w:rPr>
        <w:t xml:space="preserve"> </w:t>
      </w:r>
      <w:r w:rsidRPr="00811DD9">
        <w:rPr>
          <w:rFonts w:asciiTheme="minorHAnsi" w:hAnsiTheme="minorHAnsi" w:cstheme="minorHAnsi"/>
          <w:color w:val="000000"/>
        </w:rPr>
        <w:t>of</w:t>
      </w:r>
      <w:r w:rsidRPr="00811DD9">
        <w:rPr>
          <w:rFonts w:asciiTheme="minorHAnsi" w:hAnsiTheme="minorHAnsi" w:cstheme="minorHAnsi"/>
          <w:color w:val="000000"/>
          <w:spacing w:val="25"/>
        </w:rPr>
        <w:t xml:space="preserve"> </w:t>
      </w:r>
      <w:r w:rsidRPr="00811DD9">
        <w:rPr>
          <w:rFonts w:asciiTheme="minorHAnsi" w:hAnsiTheme="minorHAnsi" w:cstheme="minorHAnsi"/>
          <w:color w:val="000000"/>
        </w:rPr>
        <w:t>a</w:t>
      </w:r>
      <w:r w:rsidRPr="00811DD9">
        <w:rPr>
          <w:rFonts w:asciiTheme="minorHAnsi" w:hAnsiTheme="minorHAnsi" w:cstheme="minorHAnsi"/>
          <w:color w:val="000000"/>
          <w:spacing w:val="25"/>
        </w:rPr>
        <w:t xml:space="preserve"> </w:t>
      </w:r>
      <w:r w:rsidRPr="00811DD9">
        <w:rPr>
          <w:rFonts w:asciiTheme="minorHAnsi" w:hAnsiTheme="minorHAnsi" w:cstheme="minorHAnsi"/>
          <w:color w:val="000000"/>
        </w:rPr>
        <w:t>Child</w:t>
      </w:r>
      <w:r w:rsidRPr="00811DD9">
        <w:rPr>
          <w:rFonts w:asciiTheme="minorHAnsi" w:hAnsiTheme="minorHAnsi" w:cstheme="minorHAnsi"/>
          <w:color w:val="000000"/>
          <w:spacing w:val="26"/>
        </w:rPr>
        <w:t xml:space="preserve"> </w:t>
      </w:r>
      <w:r w:rsidRPr="00811DD9">
        <w:rPr>
          <w:rFonts w:asciiTheme="minorHAnsi" w:hAnsiTheme="minorHAnsi" w:cstheme="minorHAnsi"/>
          <w:color w:val="000000"/>
        </w:rPr>
        <w:t>(UNCRC)</w:t>
      </w:r>
      <w:r w:rsidRPr="00811DD9">
        <w:rPr>
          <w:rFonts w:asciiTheme="minorHAnsi" w:hAnsiTheme="minorHAnsi" w:cstheme="minorHAnsi"/>
          <w:color w:val="000000"/>
          <w:spacing w:val="27"/>
        </w:rPr>
        <w:t xml:space="preserve"> </w:t>
      </w:r>
      <w:r w:rsidRPr="00811DD9">
        <w:rPr>
          <w:rFonts w:asciiTheme="minorHAnsi" w:hAnsiTheme="minorHAnsi" w:cstheme="minorHAnsi"/>
          <w:color w:val="000000"/>
        </w:rPr>
        <w:t>is</w:t>
      </w:r>
      <w:r w:rsidRPr="00811DD9">
        <w:rPr>
          <w:rFonts w:asciiTheme="minorHAnsi" w:hAnsiTheme="minorHAnsi" w:cstheme="minorHAnsi"/>
          <w:color w:val="000000"/>
          <w:spacing w:val="26"/>
        </w:rPr>
        <w:t xml:space="preserve"> </w:t>
      </w:r>
      <w:r w:rsidRPr="00811DD9">
        <w:rPr>
          <w:rFonts w:asciiTheme="minorHAnsi" w:hAnsiTheme="minorHAnsi" w:cstheme="minorHAnsi"/>
          <w:color w:val="000000"/>
        </w:rPr>
        <w:t>an</w:t>
      </w:r>
      <w:r w:rsidRPr="00811DD9">
        <w:rPr>
          <w:rFonts w:asciiTheme="minorHAnsi" w:hAnsiTheme="minorHAnsi" w:cstheme="minorHAnsi"/>
          <w:color w:val="000000"/>
          <w:spacing w:val="26"/>
        </w:rPr>
        <w:t xml:space="preserve"> </w:t>
      </w:r>
      <w:r w:rsidRPr="00811DD9">
        <w:rPr>
          <w:rFonts w:asciiTheme="minorHAnsi" w:hAnsiTheme="minorHAnsi" w:cstheme="minorHAnsi"/>
          <w:color w:val="000000"/>
        </w:rPr>
        <w:t>international</w:t>
      </w:r>
      <w:r w:rsidRPr="00811DD9">
        <w:rPr>
          <w:rFonts w:asciiTheme="minorHAnsi" w:hAnsiTheme="minorHAnsi" w:cstheme="minorHAnsi"/>
          <w:color w:val="000000"/>
          <w:spacing w:val="26"/>
        </w:rPr>
        <w:t xml:space="preserve"> </w:t>
      </w:r>
      <w:r w:rsidRPr="00811DD9">
        <w:rPr>
          <w:rFonts w:asciiTheme="minorHAnsi" w:hAnsiTheme="minorHAnsi" w:cstheme="minorHAnsi"/>
          <w:color w:val="000000"/>
          <w:spacing w:val="1"/>
        </w:rPr>
        <w:t>c</w:t>
      </w:r>
      <w:r w:rsidRPr="00811DD9">
        <w:rPr>
          <w:rFonts w:asciiTheme="minorHAnsi" w:hAnsiTheme="minorHAnsi" w:cstheme="minorHAnsi"/>
          <w:color w:val="000000"/>
        </w:rPr>
        <w:t>onv</w:t>
      </w:r>
      <w:r w:rsidRPr="00811DD9">
        <w:rPr>
          <w:rFonts w:asciiTheme="minorHAnsi" w:hAnsiTheme="minorHAnsi" w:cstheme="minorHAnsi"/>
          <w:color w:val="000000"/>
          <w:spacing w:val="1"/>
        </w:rPr>
        <w:t>e</w:t>
      </w:r>
      <w:r w:rsidRPr="00811DD9">
        <w:rPr>
          <w:rFonts w:asciiTheme="minorHAnsi" w:hAnsiTheme="minorHAnsi" w:cstheme="minorHAnsi"/>
          <w:color w:val="000000"/>
        </w:rPr>
        <w:t>ntion that</w:t>
      </w:r>
      <w:r w:rsidRPr="00811DD9">
        <w:rPr>
          <w:rFonts w:asciiTheme="minorHAnsi" w:hAnsiTheme="minorHAnsi" w:cstheme="minorHAnsi"/>
          <w:color w:val="000000"/>
          <w:spacing w:val="94"/>
        </w:rPr>
        <w:t xml:space="preserve"> </w:t>
      </w:r>
      <w:r w:rsidRPr="00811DD9">
        <w:rPr>
          <w:rFonts w:asciiTheme="minorHAnsi" w:hAnsiTheme="minorHAnsi" w:cstheme="minorHAnsi"/>
          <w:color w:val="000000"/>
        </w:rPr>
        <w:t>sets</w:t>
      </w:r>
      <w:r w:rsidRPr="00811DD9">
        <w:rPr>
          <w:rFonts w:asciiTheme="minorHAnsi" w:hAnsiTheme="minorHAnsi" w:cstheme="minorHAnsi"/>
          <w:color w:val="000000"/>
          <w:spacing w:val="94"/>
        </w:rPr>
        <w:t xml:space="preserve"> </w:t>
      </w:r>
      <w:r w:rsidRPr="00811DD9">
        <w:rPr>
          <w:rFonts w:asciiTheme="minorHAnsi" w:hAnsiTheme="minorHAnsi" w:cstheme="minorHAnsi"/>
          <w:color w:val="000000"/>
        </w:rPr>
        <w:t>out</w:t>
      </w:r>
      <w:r w:rsidRPr="00811DD9">
        <w:rPr>
          <w:rFonts w:asciiTheme="minorHAnsi" w:hAnsiTheme="minorHAnsi" w:cstheme="minorHAnsi"/>
          <w:color w:val="000000"/>
          <w:spacing w:val="95"/>
        </w:rPr>
        <w:t xml:space="preserve"> </w:t>
      </w:r>
      <w:r w:rsidRPr="00811DD9">
        <w:rPr>
          <w:rFonts w:asciiTheme="minorHAnsi" w:hAnsiTheme="minorHAnsi" w:cstheme="minorHAnsi"/>
          <w:color w:val="000000"/>
        </w:rPr>
        <w:t>the</w:t>
      </w:r>
      <w:r w:rsidRPr="00811DD9">
        <w:rPr>
          <w:rFonts w:asciiTheme="minorHAnsi" w:hAnsiTheme="minorHAnsi" w:cstheme="minorHAnsi"/>
          <w:color w:val="000000"/>
          <w:spacing w:val="95"/>
        </w:rPr>
        <w:t xml:space="preserve"> </w:t>
      </w:r>
      <w:r w:rsidRPr="00811DD9">
        <w:rPr>
          <w:rFonts w:asciiTheme="minorHAnsi" w:hAnsiTheme="minorHAnsi" w:cstheme="minorHAnsi"/>
          <w:color w:val="000000"/>
        </w:rPr>
        <w:t>civil,</w:t>
      </w:r>
      <w:r w:rsidRPr="00811DD9">
        <w:rPr>
          <w:rFonts w:asciiTheme="minorHAnsi" w:hAnsiTheme="minorHAnsi" w:cstheme="minorHAnsi"/>
          <w:color w:val="000000"/>
          <w:spacing w:val="95"/>
        </w:rPr>
        <w:t xml:space="preserve"> </w:t>
      </w:r>
      <w:r w:rsidRPr="00811DD9">
        <w:rPr>
          <w:rFonts w:asciiTheme="minorHAnsi" w:hAnsiTheme="minorHAnsi" w:cstheme="minorHAnsi"/>
          <w:color w:val="000000"/>
        </w:rPr>
        <w:t>political,</w:t>
      </w:r>
      <w:r w:rsidRPr="00811DD9">
        <w:rPr>
          <w:rFonts w:asciiTheme="minorHAnsi" w:hAnsiTheme="minorHAnsi" w:cstheme="minorHAnsi"/>
          <w:color w:val="000000"/>
          <w:spacing w:val="95"/>
        </w:rPr>
        <w:t xml:space="preserve"> </w:t>
      </w:r>
      <w:r w:rsidRPr="00811DD9">
        <w:rPr>
          <w:rFonts w:asciiTheme="minorHAnsi" w:hAnsiTheme="minorHAnsi" w:cstheme="minorHAnsi"/>
          <w:color w:val="000000"/>
        </w:rPr>
        <w:t>economic,</w:t>
      </w:r>
      <w:r w:rsidRPr="00811DD9">
        <w:rPr>
          <w:rFonts w:asciiTheme="minorHAnsi" w:hAnsiTheme="minorHAnsi" w:cstheme="minorHAnsi"/>
          <w:color w:val="000000"/>
          <w:spacing w:val="95"/>
        </w:rPr>
        <w:t xml:space="preserve"> </w:t>
      </w:r>
      <w:r w:rsidRPr="00811DD9">
        <w:rPr>
          <w:rFonts w:asciiTheme="minorHAnsi" w:hAnsiTheme="minorHAnsi" w:cstheme="minorHAnsi"/>
          <w:color w:val="000000"/>
        </w:rPr>
        <w:t>social</w:t>
      </w:r>
      <w:r w:rsidRPr="00811DD9">
        <w:rPr>
          <w:rFonts w:asciiTheme="minorHAnsi" w:hAnsiTheme="minorHAnsi" w:cstheme="minorHAnsi"/>
          <w:color w:val="000000"/>
          <w:spacing w:val="95"/>
        </w:rPr>
        <w:t xml:space="preserve"> </w:t>
      </w:r>
      <w:r w:rsidRPr="00811DD9">
        <w:rPr>
          <w:rFonts w:asciiTheme="minorHAnsi" w:hAnsiTheme="minorHAnsi" w:cstheme="minorHAnsi"/>
          <w:color w:val="000000"/>
        </w:rPr>
        <w:t>and</w:t>
      </w:r>
      <w:r w:rsidRPr="00811DD9">
        <w:rPr>
          <w:rFonts w:asciiTheme="minorHAnsi" w:hAnsiTheme="minorHAnsi" w:cstheme="minorHAnsi"/>
          <w:color w:val="000000"/>
          <w:spacing w:val="95"/>
        </w:rPr>
        <w:t xml:space="preserve"> </w:t>
      </w:r>
      <w:r w:rsidRPr="00811DD9">
        <w:rPr>
          <w:rFonts w:asciiTheme="minorHAnsi" w:hAnsiTheme="minorHAnsi" w:cstheme="minorHAnsi"/>
          <w:color w:val="000000"/>
        </w:rPr>
        <w:t>cultural</w:t>
      </w:r>
      <w:r w:rsidRPr="00811DD9">
        <w:rPr>
          <w:rFonts w:asciiTheme="minorHAnsi" w:hAnsiTheme="minorHAnsi" w:cstheme="minorHAnsi"/>
          <w:color w:val="000000"/>
          <w:spacing w:val="95"/>
        </w:rPr>
        <w:t xml:space="preserve"> </w:t>
      </w:r>
      <w:r w:rsidRPr="00811DD9">
        <w:rPr>
          <w:rFonts w:asciiTheme="minorHAnsi" w:hAnsiTheme="minorHAnsi" w:cstheme="minorHAnsi"/>
          <w:color w:val="000000"/>
        </w:rPr>
        <w:t>rights</w:t>
      </w:r>
      <w:r w:rsidRPr="00811DD9">
        <w:rPr>
          <w:rFonts w:asciiTheme="minorHAnsi" w:hAnsiTheme="minorHAnsi" w:cstheme="minorHAnsi"/>
          <w:color w:val="000000"/>
          <w:spacing w:val="95"/>
        </w:rPr>
        <w:t xml:space="preserve"> </w:t>
      </w:r>
      <w:r w:rsidRPr="00811DD9">
        <w:rPr>
          <w:rFonts w:asciiTheme="minorHAnsi" w:hAnsiTheme="minorHAnsi" w:cstheme="minorHAnsi"/>
          <w:color w:val="000000"/>
        </w:rPr>
        <w:t>of</w:t>
      </w:r>
      <w:r w:rsidRPr="00811DD9">
        <w:rPr>
          <w:rFonts w:asciiTheme="minorHAnsi" w:hAnsiTheme="minorHAnsi" w:cstheme="minorHAnsi"/>
          <w:color w:val="000000"/>
          <w:spacing w:val="96"/>
        </w:rPr>
        <w:t xml:space="preserve"> </w:t>
      </w:r>
      <w:r w:rsidRPr="00811DD9">
        <w:rPr>
          <w:rFonts w:asciiTheme="minorHAnsi" w:hAnsiTheme="minorHAnsi" w:cstheme="minorHAnsi"/>
          <w:color w:val="000000"/>
        </w:rPr>
        <w:t>children.</w:t>
      </w:r>
      <w:r w:rsidRPr="00811DD9">
        <w:rPr>
          <w:rFonts w:asciiTheme="minorHAnsi" w:hAnsiTheme="minorHAnsi" w:cstheme="minorHAnsi"/>
          <w:color w:val="000000"/>
          <w:spacing w:val="263"/>
        </w:rPr>
        <w:t xml:space="preserve"> </w:t>
      </w:r>
      <w:r w:rsidRPr="00811DD9">
        <w:rPr>
          <w:rFonts w:asciiTheme="minorHAnsi" w:hAnsiTheme="minorHAnsi" w:cstheme="minorHAnsi"/>
          <w:color w:val="000000"/>
          <w:w w:val="99"/>
        </w:rPr>
        <w:t>Welsh</w:t>
      </w:r>
      <w:r w:rsidRPr="00811DD9">
        <w:rPr>
          <w:rFonts w:asciiTheme="minorHAnsi" w:hAnsiTheme="minorHAnsi" w:cstheme="minorHAnsi"/>
          <w:color w:val="000000"/>
        </w:rPr>
        <w:t xml:space="preserve"> Government</w:t>
      </w:r>
      <w:r w:rsidRPr="00811DD9">
        <w:rPr>
          <w:rFonts w:asciiTheme="minorHAnsi" w:hAnsiTheme="minorHAnsi" w:cstheme="minorHAnsi"/>
          <w:color w:val="000000"/>
          <w:spacing w:val="15"/>
        </w:rPr>
        <w:t xml:space="preserve"> </w:t>
      </w:r>
      <w:r w:rsidRPr="00811DD9">
        <w:rPr>
          <w:rFonts w:asciiTheme="minorHAnsi" w:hAnsiTheme="minorHAnsi" w:cstheme="minorHAnsi"/>
          <w:color w:val="000000"/>
        </w:rPr>
        <w:t>has</w:t>
      </w:r>
      <w:r w:rsidRPr="00811DD9">
        <w:rPr>
          <w:rFonts w:asciiTheme="minorHAnsi" w:hAnsiTheme="minorHAnsi" w:cstheme="minorHAnsi"/>
          <w:color w:val="000000"/>
          <w:spacing w:val="14"/>
        </w:rPr>
        <w:t xml:space="preserve"> </w:t>
      </w:r>
      <w:r w:rsidRPr="00811DD9">
        <w:rPr>
          <w:rFonts w:asciiTheme="minorHAnsi" w:hAnsiTheme="minorHAnsi" w:cstheme="minorHAnsi"/>
          <w:color w:val="000000"/>
        </w:rPr>
        <w:t>adopted</w:t>
      </w:r>
      <w:r w:rsidRPr="00811DD9">
        <w:rPr>
          <w:rFonts w:asciiTheme="minorHAnsi" w:hAnsiTheme="minorHAnsi" w:cstheme="minorHAnsi"/>
          <w:color w:val="000000"/>
          <w:spacing w:val="14"/>
        </w:rPr>
        <w:t xml:space="preserve"> </w:t>
      </w:r>
      <w:r w:rsidRPr="00811DD9">
        <w:rPr>
          <w:rFonts w:asciiTheme="minorHAnsi" w:hAnsiTheme="minorHAnsi" w:cstheme="minorHAnsi"/>
          <w:color w:val="000000"/>
        </w:rPr>
        <w:t>the</w:t>
      </w:r>
      <w:r w:rsidRPr="00811DD9">
        <w:rPr>
          <w:rFonts w:asciiTheme="minorHAnsi" w:hAnsiTheme="minorHAnsi" w:cstheme="minorHAnsi"/>
          <w:color w:val="000000"/>
          <w:spacing w:val="15"/>
        </w:rPr>
        <w:t xml:space="preserve"> </w:t>
      </w:r>
      <w:r w:rsidRPr="00811DD9">
        <w:rPr>
          <w:rFonts w:asciiTheme="minorHAnsi" w:hAnsiTheme="minorHAnsi" w:cstheme="minorHAnsi"/>
          <w:color w:val="000000"/>
        </w:rPr>
        <w:t>UNCRC</w:t>
      </w:r>
      <w:r w:rsidRPr="00811DD9">
        <w:rPr>
          <w:rFonts w:asciiTheme="minorHAnsi" w:hAnsiTheme="minorHAnsi" w:cstheme="minorHAnsi"/>
          <w:color w:val="000000"/>
          <w:spacing w:val="14"/>
        </w:rPr>
        <w:t xml:space="preserve"> </w:t>
      </w:r>
      <w:r w:rsidRPr="00811DD9">
        <w:rPr>
          <w:rFonts w:asciiTheme="minorHAnsi" w:hAnsiTheme="minorHAnsi" w:cstheme="minorHAnsi"/>
          <w:color w:val="000000"/>
        </w:rPr>
        <w:t>as</w:t>
      </w:r>
      <w:r w:rsidRPr="00811DD9">
        <w:rPr>
          <w:rFonts w:asciiTheme="minorHAnsi" w:hAnsiTheme="minorHAnsi" w:cstheme="minorHAnsi"/>
          <w:color w:val="000000"/>
          <w:spacing w:val="15"/>
        </w:rPr>
        <w:t xml:space="preserve"> </w:t>
      </w:r>
      <w:r w:rsidRPr="00811DD9">
        <w:rPr>
          <w:rFonts w:asciiTheme="minorHAnsi" w:hAnsiTheme="minorHAnsi" w:cstheme="minorHAnsi"/>
          <w:color w:val="000000"/>
        </w:rPr>
        <w:t>the</w:t>
      </w:r>
      <w:r w:rsidRPr="00811DD9">
        <w:rPr>
          <w:rFonts w:asciiTheme="minorHAnsi" w:hAnsiTheme="minorHAnsi" w:cstheme="minorHAnsi"/>
          <w:color w:val="000000"/>
          <w:spacing w:val="15"/>
        </w:rPr>
        <w:t xml:space="preserve"> </w:t>
      </w:r>
      <w:r w:rsidRPr="00811DD9">
        <w:rPr>
          <w:rFonts w:asciiTheme="minorHAnsi" w:hAnsiTheme="minorHAnsi" w:cstheme="minorHAnsi"/>
          <w:color w:val="000000"/>
        </w:rPr>
        <w:t>basis</w:t>
      </w:r>
      <w:r w:rsidRPr="00811DD9">
        <w:rPr>
          <w:rFonts w:asciiTheme="minorHAnsi" w:hAnsiTheme="minorHAnsi" w:cstheme="minorHAnsi"/>
          <w:color w:val="000000"/>
          <w:spacing w:val="15"/>
        </w:rPr>
        <w:t xml:space="preserve"> </w:t>
      </w:r>
      <w:r w:rsidRPr="00811DD9">
        <w:rPr>
          <w:rFonts w:asciiTheme="minorHAnsi" w:hAnsiTheme="minorHAnsi" w:cstheme="minorHAnsi"/>
          <w:color w:val="000000"/>
        </w:rPr>
        <w:t>of</w:t>
      </w:r>
      <w:r w:rsidRPr="00811DD9">
        <w:rPr>
          <w:rFonts w:asciiTheme="minorHAnsi" w:hAnsiTheme="minorHAnsi" w:cstheme="minorHAnsi"/>
          <w:color w:val="000000"/>
          <w:spacing w:val="15"/>
        </w:rPr>
        <w:t xml:space="preserve"> </w:t>
      </w:r>
      <w:r w:rsidRPr="00811DD9">
        <w:rPr>
          <w:rFonts w:asciiTheme="minorHAnsi" w:hAnsiTheme="minorHAnsi" w:cstheme="minorHAnsi"/>
          <w:color w:val="000000"/>
        </w:rPr>
        <w:t>all</w:t>
      </w:r>
      <w:r w:rsidRPr="00811DD9">
        <w:rPr>
          <w:rFonts w:asciiTheme="minorHAnsi" w:hAnsiTheme="minorHAnsi" w:cstheme="minorHAnsi"/>
          <w:color w:val="000000"/>
          <w:spacing w:val="15"/>
        </w:rPr>
        <w:t xml:space="preserve"> </w:t>
      </w:r>
      <w:r w:rsidRPr="00811DD9">
        <w:rPr>
          <w:rFonts w:asciiTheme="minorHAnsi" w:hAnsiTheme="minorHAnsi" w:cstheme="minorHAnsi"/>
          <w:color w:val="000000"/>
        </w:rPr>
        <w:t>our</w:t>
      </w:r>
      <w:r w:rsidRPr="00811DD9">
        <w:rPr>
          <w:rFonts w:asciiTheme="minorHAnsi" w:hAnsiTheme="minorHAnsi" w:cstheme="minorHAnsi"/>
          <w:color w:val="000000"/>
          <w:spacing w:val="15"/>
        </w:rPr>
        <w:t xml:space="preserve"> </w:t>
      </w:r>
      <w:r w:rsidRPr="00811DD9">
        <w:rPr>
          <w:rFonts w:asciiTheme="minorHAnsi" w:hAnsiTheme="minorHAnsi" w:cstheme="minorHAnsi"/>
          <w:color w:val="000000"/>
        </w:rPr>
        <w:t>work</w:t>
      </w:r>
      <w:r w:rsidRPr="00811DD9">
        <w:rPr>
          <w:rFonts w:asciiTheme="minorHAnsi" w:hAnsiTheme="minorHAnsi" w:cstheme="minorHAnsi"/>
          <w:color w:val="000000"/>
          <w:spacing w:val="16"/>
        </w:rPr>
        <w:t xml:space="preserve"> </w:t>
      </w:r>
      <w:r w:rsidRPr="00811DD9">
        <w:rPr>
          <w:rFonts w:asciiTheme="minorHAnsi" w:hAnsiTheme="minorHAnsi" w:cstheme="minorHAnsi"/>
          <w:color w:val="000000"/>
        </w:rPr>
        <w:t>for</w:t>
      </w:r>
      <w:r w:rsidRPr="00811DD9">
        <w:rPr>
          <w:rFonts w:asciiTheme="minorHAnsi" w:hAnsiTheme="minorHAnsi" w:cstheme="minorHAnsi"/>
          <w:color w:val="000000"/>
          <w:spacing w:val="16"/>
        </w:rPr>
        <w:t xml:space="preserve"> </w:t>
      </w:r>
      <w:r w:rsidRPr="00811DD9">
        <w:rPr>
          <w:rFonts w:asciiTheme="minorHAnsi" w:hAnsiTheme="minorHAnsi" w:cstheme="minorHAnsi"/>
          <w:color w:val="000000"/>
        </w:rPr>
        <w:t>children</w:t>
      </w:r>
      <w:r w:rsidRPr="00811DD9">
        <w:rPr>
          <w:rFonts w:asciiTheme="minorHAnsi" w:hAnsiTheme="minorHAnsi" w:cstheme="minorHAnsi"/>
          <w:color w:val="000000"/>
          <w:spacing w:val="16"/>
        </w:rPr>
        <w:t xml:space="preserve"> </w:t>
      </w:r>
      <w:r w:rsidRPr="00811DD9">
        <w:rPr>
          <w:rFonts w:asciiTheme="minorHAnsi" w:hAnsiTheme="minorHAnsi" w:cstheme="minorHAnsi"/>
          <w:color w:val="000000"/>
        </w:rPr>
        <w:t>and</w:t>
      </w:r>
      <w:r w:rsidRPr="00811DD9">
        <w:rPr>
          <w:rFonts w:asciiTheme="minorHAnsi" w:hAnsiTheme="minorHAnsi" w:cstheme="minorHAnsi"/>
          <w:color w:val="000000"/>
          <w:spacing w:val="17"/>
        </w:rPr>
        <w:t xml:space="preserve"> </w:t>
      </w:r>
      <w:r w:rsidRPr="00811DD9">
        <w:rPr>
          <w:rFonts w:asciiTheme="minorHAnsi" w:hAnsiTheme="minorHAnsi" w:cstheme="minorHAnsi"/>
          <w:color w:val="000000"/>
        </w:rPr>
        <w:t>young</w:t>
      </w:r>
      <w:r w:rsidRPr="00811DD9">
        <w:rPr>
          <w:rFonts w:asciiTheme="minorHAnsi" w:hAnsiTheme="minorHAnsi" w:cstheme="minorHAnsi"/>
          <w:color w:val="000000"/>
          <w:spacing w:val="16"/>
        </w:rPr>
        <w:t xml:space="preserve"> </w:t>
      </w:r>
      <w:r w:rsidRPr="00811DD9">
        <w:rPr>
          <w:rFonts w:asciiTheme="minorHAnsi" w:hAnsiTheme="minorHAnsi" w:cstheme="minorHAnsi"/>
          <w:color w:val="000000"/>
        </w:rPr>
        <w:t xml:space="preserve">people. </w:t>
      </w:r>
      <w:r w:rsidR="00811DD9" w:rsidRPr="00811DD9">
        <w:rPr>
          <w:rFonts w:asciiTheme="minorHAnsi" w:hAnsiTheme="minorHAnsi" w:cstheme="minorHAnsi"/>
        </w:rPr>
        <w:t xml:space="preserve">Welsh Government’s seven core aims for children and young people summarise the UNCRC and form the basis for decisions on priorities and objectives nationally. They should also form the basis for decisions on strategy and service provision locally. The seven core aims are that all children and young people: </w:t>
      </w:r>
    </w:p>
    <w:p w14:paraId="539E8BDA" w14:textId="77777777" w:rsidR="00811DD9" w:rsidRPr="00811DD9" w:rsidRDefault="00811DD9" w:rsidP="00811DD9">
      <w:pPr>
        <w:widowControl w:val="0"/>
        <w:autoSpaceDE w:val="0"/>
        <w:autoSpaceDN w:val="0"/>
        <w:adjustRightInd w:val="0"/>
        <w:ind w:left="11" w:right="17" w:firstLine="0"/>
        <w:jc w:val="both"/>
        <w:rPr>
          <w:rFonts w:asciiTheme="minorHAnsi" w:hAnsiTheme="minorHAnsi" w:cstheme="minorHAnsi"/>
        </w:rPr>
      </w:pPr>
      <w:r w:rsidRPr="00811DD9">
        <w:rPr>
          <w:rFonts w:asciiTheme="minorHAnsi" w:hAnsiTheme="minorHAnsi" w:cstheme="minorHAnsi"/>
        </w:rPr>
        <w:t>1. have a flying start in life</w:t>
      </w:r>
    </w:p>
    <w:p w14:paraId="0467F9D9" w14:textId="77777777" w:rsidR="00811DD9" w:rsidRPr="00811DD9" w:rsidRDefault="00811DD9" w:rsidP="00811DD9">
      <w:pPr>
        <w:widowControl w:val="0"/>
        <w:autoSpaceDE w:val="0"/>
        <w:autoSpaceDN w:val="0"/>
        <w:adjustRightInd w:val="0"/>
        <w:ind w:left="11" w:right="17" w:firstLine="0"/>
        <w:jc w:val="both"/>
        <w:rPr>
          <w:rFonts w:asciiTheme="minorHAnsi" w:hAnsiTheme="minorHAnsi" w:cstheme="minorHAnsi"/>
        </w:rPr>
      </w:pPr>
      <w:r w:rsidRPr="00811DD9">
        <w:rPr>
          <w:rFonts w:asciiTheme="minorHAnsi" w:hAnsiTheme="minorHAnsi" w:cstheme="minorHAnsi"/>
        </w:rPr>
        <w:lastRenderedPageBreak/>
        <w:t xml:space="preserve">2. have a comprehensive range of education and learning opportunities </w:t>
      </w:r>
    </w:p>
    <w:p w14:paraId="23E8B088" w14:textId="77777777" w:rsidR="00811DD9" w:rsidRPr="00811DD9" w:rsidRDefault="00811DD9" w:rsidP="00811DD9">
      <w:pPr>
        <w:widowControl w:val="0"/>
        <w:autoSpaceDE w:val="0"/>
        <w:autoSpaceDN w:val="0"/>
        <w:adjustRightInd w:val="0"/>
        <w:ind w:left="11" w:right="17" w:firstLine="0"/>
        <w:jc w:val="both"/>
        <w:rPr>
          <w:rFonts w:asciiTheme="minorHAnsi" w:hAnsiTheme="minorHAnsi" w:cstheme="minorHAnsi"/>
        </w:rPr>
      </w:pPr>
      <w:r w:rsidRPr="00811DD9">
        <w:rPr>
          <w:rFonts w:asciiTheme="minorHAnsi" w:hAnsiTheme="minorHAnsi" w:cstheme="minorHAnsi"/>
        </w:rPr>
        <w:t xml:space="preserve">3. </w:t>
      </w:r>
      <w:proofErr w:type="gramStart"/>
      <w:r w:rsidRPr="00811DD9">
        <w:rPr>
          <w:rFonts w:asciiTheme="minorHAnsi" w:hAnsiTheme="minorHAnsi" w:cstheme="minorHAnsi"/>
        </w:rPr>
        <w:t>enjoy</w:t>
      </w:r>
      <w:proofErr w:type="gramEnd"/>
      <w:r w:rsidRPr="00811DD9">
        <w:rPr>
          <w:rFonts w:asciiTheme="minorHAnsi" w:hAnsiTheme="minorHAnsi" w:cstheme="minorHAnsi"/>
        </w:rPr>
        <w:t xml:space="preserve"> the best possible health and are free from abuse, victimisation and exploitation </w:t>
      </w:r>
    </w:p>
    <w:p w14:paraId="30C91BD0" w14:textId="77777777" w:rsidR="00811DD9" w:rsidRPr="00811DD9" w:rsidRDefault="00811DD9" w:rsidP="00811DD9">
      <w:pPr>
        <w:widowControl w:val="0"/>
        <w:autoSpaceDE w:val="0"/>
        <w:autoSpaceDN w:val="0"/>
        <w:adjustRightInd w:val="0"/>
        <w:ind w:left="11" w:right="17" w:firstLine="0"/>
        <w:jc w:val="both"/>
        <w:rPr>
          <w:rFonts w:asciiTheme="minorHAnsi" w:hAnsiTheme="minorHAnsi" w:cstheme="minorHAnsi"/>
        </w:rPr>
      </w:pPr>
      <w:r w:rsidRPr="00811DD9">
        <w:rPr>
          <w:rFonts w:asciiTheme="minorHAnsi" w:hAnsiTheme="minorHAnsi" w:cstheme="minorHAnsi"/>
        </w:rPr>
        <w:t xml:space="preserve">4. </w:t>
      </w:r>
      <w:proofErr w:type="gramStart"/>
      <w:r w:rsidRPr="00811DD9">
        <w:rPr>
          <w:rFonts w:asciiTheme="minorHAnsi" w:hAnsiTheme="minorHAnsi" w:cstheme="minorHAnsi"/>
        </w:rPr>
        <w:t>have</w:t>
      </w:r>
      <w:proofErr w:type="gramEnd"/>
      <w:r w:rsidRPr="00811DD9">
        <w:rPr>
          <w:rFonts w:asciiTheme="minorHAnsi" w:hAnsiTheme="minorHAnsi" w:cstheme="minorHAnsi"/>
        </w:rPr>
        <w:t xml:space="preserve"> access to play, leisure, sporting and cultural activities </w:t>
      </w:r>
    </w:p>
    <w:p w14:paraId="2E3CBC33" w14:textId="77777777" w:rsidR="00811DD9" w:rsidRPr="00811DD9" w:rsidRDefault="00811DD9" w:rsidP="00811DD9">
      <w:pPr>
        <w:widowControl w:val="0"/>
        <w:autoSpaceDE w:val="0"/>
        <w:autoSpaceDN w:val="0"/>
        <w:adjustRightInd w:val="0"/>
        <w:ind w:left="11" w:right="17" w:firstLine="0"/>
        <w:jc w:val="both"/>
        <w:rPr>
          <w:rFonts w:asciiTheme="minorHAnsi" w:hAnsiTheme="minorHAnsi" w:cstheme="minorHAnsi"/>
        </w:rPr>
      </w:pPr>
      <w:r w:rsidRPr="00811DD9">
        <w:rPr>
          <w:rFonts w:asciiTheme="minorHAnsi" w:hAnsiTheme="minorHAnsi" w:cstheme="minorHAnsi"/>
        </w:rPr>
        <w:t xml:space="preserve">5. are listened to, treated with respect, and have their race and cultural identity recognised </w:t>
      </w:r>
    </w:p>
    <w:p w14:paraId="6B0CCEDC" w14:textId="77777777" w:rsidR="00811DD9" w:rsidRPr="00811DD9" w:rsidRDefault="00811DD9" w:rsidP="00811DD9">
      <w:pPr>
        <w:widowControl w:val="0"/>
        <w:autoSpaceDE w:val="0"/>
        <w:autoSpaceDN w:val="0"/>
        <w:adjustRightInd w:val="0"/>
        <w:ind w:left="11" w:right="17" w:firstLine="0"/>
        <w:jc w:val="both"/>
        <w:rPr>
          <w:rFonts w:asciiTheme="minorHAnsi" w:hAnsiTheme="minorHAnsi" w:cstheme="minorHAnsi"/>
        </w:rPr>
      </w:pPr>
      <w:r w:rsidRPr="00811DD9">
        <w:rPr>
          <w:rFonts w:asciiTheme="minorHAnsi" w:hAnsiTheme="minorHAnsi" w:cstheme="minorHAnsi"/>
        </w:rPr>
        <w:t xml:space="preserve">6. have a safe home and a community which supports physical and emotional wellbeing </w:t>
      </w:r>
    </w:p>
    <w:p w14:paraId="6568C20F" w14:textId="77777777" w:rsidR="00811DD9" w:rsidRPr="00811DD9" w:rsidRDefault="00811DD9" w:rsidP="00811DD9">
      <w:pPr>
        <w:widowControl w:val="0"/>
        <w:autoSpaceDE w:val="0"/>
        <w:autoSpaceDN w:val="0"/>
        <w:adjustRightInd w:val="0"/>
        <w:ind w:left="11" w:right="17" w:firstLine="0"/>
        <w:jc w:val="both"/>
        <w:rPr>
          <w:rFonts w:asciiTheme="minorHAnsi" w:hAnsiTheme="minorHAnsi" w:cstheme="minorHAnsi"/>
        </w:rPr>
      </w:pPr>
      <w:r w:rsidRPr="00811DD9">
        <w:rPr>
          <w:rFonts w:asciiTheme="minorHAnsi" w:hAnsiTheme="minorHAnsi" w:cstheme="minorHAnsi"/>
        </w:rPr>
        <w:t xml:space="preserve">7. are not disadvantaged by poverty. </w:t>
      </w:r>
    </w:p>
    <w:p w14:paraId="7EE9A844" w14:textId="77777777" w:rsidR="00811DD9" w:rsidRPr="00811DD9" w:rsidRDefault="00811DD9" w:rsidP="00811DD9">
      <w:pPr>
        <w:widowControl w:val="0"/>
        <w:autoSpaceDE w:val="0"/>
        <w:autoSpaceDN w:val="0"/>
        <w:adjustRightInd w:val="0"/>
        <w:ind w:left="13" w:right="15" w:firstLine="0"/>
        <w:jc w:val="both"/>
        <w:rPr>
          <w:rFonts w:asciiTheme="minorHAnsi" w:hAnsiTheme="minorHAnsi" w:cstheme="minorHAnsi"/>
        </w:rPr>
      </w:pPr>
    </w:p>
    <w:p w14:paraId="64E92B57" w14:textId="77777777" w:rsidR="00811DD9" w:rsidRPr="00811DD9" w:rsidRDefault="00811DD9" w:rsidP="00811DD9">
      <w:pPr>
        <w:widowControl w:val="0"/>
        <w:autoSpaceDE w:val="0"/>
        <w:autoSpaceDN w:val="0"/>
        <w:adjustRightInd w:val="0"/>
        <w:ind w:left="13" w:right="15" w:firstLine="0"/>
        <w:jc w:val="both"/>
        <w:rPr>
          <w:rFonts w:asciiTheme="minorHAnsi" w:hAnsiTheme="minorHAnsi" w:cstheme="minorHAnsi"/>
        </w:rPr>
      </w:pPr>
      <w:r w:rsidRPr="00811DD9">
        <w:rPr>
          <w:rFonts w:asciiTheme="minorHAnsi" w:hAnsiTheme="minorHAnsi" w:cstheme="minorHAnsi"/>
        </w:rPr>
        <w:t xml:space="preserve">The UNCRC generally defines a child as any person under the age of 18; however, since 2004 all policy making for children and young people (0–25) in Wales has been based on the UNCRC and has followed a ‘rights-based’ approach. This recognises that all children and young people are rights holders and that everyone who provides services and support to them bears a duty to help them to access these rights. It is important to understand which of these rights within the UNCRC are relevant to the service or support being provided. Some of the articles within the UNCRC can be seen to relate directly to this area including: </w:t>
      </w:r>
    </w:p>
    <w:p w14:paraId="6030A582" w14:textId="77777777" w:rsidR="00811DD9" w:rsidRPr="00811DD9" w:rsidRDefault="00811DD9" w:rsidP="00811DD9">
      <w:pPr>
        <w:widowControl w:val="0"/>
        <w:autoSpaceDE w:val="0"/>
        <w:autoSpaceDN w:val="0"/>
        <w:adjustRightInd w:val="0"/>
        <w:ind w:left="11" w:right="17" w:firstLine="0"/>
        <w:jc w:val="both"/>
        <w:rPr>
          <w:rFonts w:asciiTheme="minorHAnsi" w:hAnsiTheme="minorHAnsi" w:cstheme="minorHAnsi"/>
        </w:rPr>
      </w:pPr>
      <w:r w:rsidRPr="00811DD9">
        <w:rPr>
          <w:rFonts w:asciiTheme="minorHAnsi" w:hAnsiTheme="minorHAnsi" w:cstheme="minorHAnsi"/>
        </w:rPr>
        <w:t xml:space="preserve">• Article 3 – The best interests of the child </w:t>
      </w:r>
    </w:p>
    <w:p w14:paraId="454A6490" w14:textId="77777777" w:rsidR="00811DD9" w:rsidRPr="00811DD9" w:rsidRDefault="00811DD9" w:rsidP="00811DD9">
      <w:pPr>
        <w:widowControl w:val="0"/>
        <w:autoSpaceDE w:val="0"/>
        <w:autoSpaceDN w:val="0"/>
        <w:adjustRightInd w:val="0"/>
        <w:ind w:left="11" w:right="17" w:firstLine="0"/>
        <w:jc w:val="both"/>
        <w:rPr>
          <w:rFonts w:asciiTheme="minorHAnsi" w:hAnsiTheme="minorHAnsi" w:cstheme="minorHAnsi"/>
        </w:rPr>
      </w:pPr>
      <w:r w:rsidRPr="00811DD9">
        <w:rPr>
          <w:rFonts w:asciiTheme="minorHAnsi" w:hAnsiTheme="minorHAnsi" w:cstheme="minorHAnsi"/>
        </w:rPr>
        <w:t xml:space="preserve">• Article 6 – The right to develop healthily </w:t>
      </w:r>
    </w:p>
    <w:p w14:paraId="5200B736" w14:textId="77777777" w:rsidR="00811DD9" w:rsidRPr="00811DD9" w:rsidRDefault="00811DD9" w:rsidP="00811DD9">
      <w:pPr>
        <w:widowControl w:val="0"/>
        <w:autoSpaceDE w:val="0"/>
        <w:autoSpaceDN w:val="0"/>
        <w:adjustRightInd w:val="0"/>
        <w:ind w:left="11" w:right="17" w:firstLine="0"/>
        <w:jc w:val="both"/>
        <w:rPr>
          <w:rFonts w:asciiTheme="minorHAnsi" w:hAnsiTheme="minorHAnsi" w:cstheme="minorHAnsi"/>
        </w:rPr>
      </w:pPr>
      <w:r w:rsidRPr="00811DD9">
        <w:rPr>
          <w:rFonts w:asciiTheme="minorHAnsi" w:hAnsiTheme="minorHAnsi" w:cstheme="minorHAnsi"/>
        </w:rPr>
        <w:t xml:space="preserve">• Article 12 – The right to participate in decision making 7 School toilets: Good practice guidance for schools in Wales January 2012 Good hygiene – It's in your hands </w:t>
      </w:r>
    </w:p>
    <w:p w14:paraId="008176BA" w14:textId="77777777" w:rsidR="00811DD9" w:rsidRPr="00811DD9" w:rsidRDefault="00811DD9" w:rsidP="00811DD9">
      <w:pPr>
        <w:widowControl w:val="0"/>
        <w:autoSpaceDE w:val="0"/>
        <w:autoSpaceDN w:val="0"/>
        <w:adjustRightInd w:val="0"/>
        <w:ind w:left="11" w:right="17" w:firstLine="0"/>
        <w:jc w:val="both"/>
        <w:rPr>
          <w:rFonts w:asciiTheme="minorHAnsi" w:hAnsiTheme="minorHAnsi" w:cstheme="minorHAnsi"/>
        </w:rPr>
      </w:pPr>
      <w:r w:rsidRPr="00811DD9">
        <w:rPr>
          <w:rFonts w:asciiTheme="minorHAnsi" w:hAnsiTheme="minorHAnsi" w:cstheme="minorHAnsi"/>
        </w:rPr>
        <w:t xml:space="preserve">• Article 16 – The right to privacy </w:t>
      </w:r>
    </w:p>
    <w:p w14:paraId="01B46476" w14:textId="77777777" w:rsidR="00811DD9" w:rsidRPr="00811DD9" w:rsidRDefault="00811DD9" w:rsidP="00811DD9">
      <w:pPr>
        <w:widowControl w:val="0"/>
        <w:autoSpaceDE w:val="0"/>
        <w:autoSpaceDN w:val="0"/>
        <w:adjustRightInd w:val="0"/>
        <w:ind w:left="11" w:right="17" w:firstLine="0"/>
        <w:jc w:val="both"/>
        <w:rPr>
          <w:rFonts w:asciiTheme="minorHAnsi" w:hAnsiTheme="minorHAnsi" w:cstheme="minorHAnsi"/>
        </w:rPr>
      </w:pPr>
      <w:r w:rsidRPr="00811DD9">
        <w:rPr>
          <w:rFonts w:asciiTheme="minorHAnsi" w:hAnsiTheme="minorHAnsi" w:cstheme="minorHAnsi"/>
        </w:rPr>
        <w:t xml:space="preserve">• Article 23 – The right to receive special care and support if you have a disability </w:t>
      </w:r>
    </w:p>
    <w:p w14:paraId="007EC0C3" w14:textId="77777777" w:rsidR="00ED5604" w:rsidRDefault="00811DD9" w:rsidP="00811DD9">
      <w:pPr>
        <w:widowControl w:val="0"/>
        <w:autoSpaceDE w:val="0"/>
        <w:autoSpaceDN w:val="0"/>
        <w:adjustRightInd w:val="0"/>
        <w:ind w:left="11" w:right="17" w:firstLine="0"/>
        <w:jc w:val="both"/>
        <w:rPr>
          <w:rFonts w:ascii="Calibri" w:hAnsi="Calibri"/>
          <w:color w:val="000000"/>
        </w:rPr>
      </w:pPr>
      <w:r w:rsidRPr="00811DD9">
        <w:rPr>
          <w:rFonts w:asciiTheme="minorHAnsi" w:hAnsiTheme="minorHAnsi" w:cstheme="minorHAnsi"/>
        </w:rPr>
        <w:t>• Article 24 – The right to good quality health care.</w:t>
      </w:r>
      <w:r>
        <w:t xml:space="preserve"> </w:t>
      </w:r>
    </w:p>
    <w:p w14:paraId="19B5B92B" w14:textId="77777777" w:rsidR="00ED5604" w:rsidRDefault="00ED5604" w:rsidP="00811DD9">
      <w:pPr>
        <w:widowControl w:val="0"/>
        <w:autoSpaceDE w:val="0"/>
        <w:autoSpaceDN w:val="0"/>
        <w:adjustRightInd w:val="0"/>
        <w:ind w:right="11"/>
        <w:rPr>
          <w:rFonts w:ascii="Calibri" w:hAnsi="Calibri"/>
          <w:color w:val="000000"/>
        </w:rPr>
      </w:pPr>
    </w:p>
    <w:p w14:paraId="6B8D53EC" w14:textId="77777777" w:rsidR="003B1D98" w:rsidRPr="00A95A75" w:rsidRDefault="003B1D98" w:rsidP="003B1D98">
      <w:pPr>
        <w:widowControl w:val="0"/>
        <w:autoSpaceDE w:val="0"/>
        <w:autoSpaceDN w:val="0"/>
        <w:adjustRightInd w:val="0"/>
        <w:ind w:right="11" w:firstLine="0"/>
        <w:rPr>
          <w:rFonts w:ascii="Calibri" w:hAnsi="Calibri" w:cs="Calibri"/>
        </w:rPr>
      </w:pPr>
      <w:r w:rsidRPr="00A95A75">
        <w:rPr>
          <w:rFonts w:ascii="Calibri" w:hAnsi="Calibri" w:cs="Calibri"/>
        </w:rPr>
        <w:t xml:space="preserve">This document is freely available to the entire school community. It has been approved by the school governors and learners, and made available on the school website. </w:t>
      </w:r>
    </w:p>
    <w:p w14:paraId="27D96DEB" w14:textId="77777777" w:rsidR="003B1D98" w:rsidRPr="00A95A75" w:rsidRDefault="003B1D98" w:rsidP="003B1D98">
      <w:pPr>
        <w:widowControl w:val="0"/>
        <w:autoSpaceDE w:val="0"/>
        <w:autoSpaceDN w:val="0"/>
        <w:adjustRightInd w:val="0"/>
        <w:ind w:right="11" w:firstLine="0"/>
        <w:rPr>
          <w:rFonts w:ascii="Calibri" w:hAnsi="Calibri" w:cs="Calibri"/>
        </w:rPr>
      </w:pPr>
    </w:p>
    <w:p w14:paraId="5B5A8CB0" w14:textId="77777777" w:rsidR="003B1D98" w:rsidRPr="00A95A75" w:rsidRDefault="003B1D98" w:rsidP="003B1D98">
      <w:pPr>
        <w:widowControl w:val="0"/>
        <w:autoSpaceDE w:val="0"/>
        <w:autoSpaceDN w:val="0"/>
        <w:adjustRightInd w:val="0"/>
        <w:ind w:right="11" w:firstLine="0"/>
        <w:rPr>
          <w:rFonts w:ascii="Calibri" w:hAnsi="Calibri" w:cs="Calibri"/>
          <w:b/>
        </w:rPr>
      </w:pPr>
      <w:r w:rsidRPr="00A95A75">
        <w:rPr>
          <w:rFonts w:ascii="Calibri" w:hAnsi="Calibri" w:cs="Calibri"/>
          <w:b/>
        </w:rPr>
        <w:t xml:space="preserve">Aims </w:t>
      </w:r>
    </w:p>
    <w:p w14:paraId="3BD41E3E" w14:textId="77777777" w:rsidR="003B1D98" w:rsidRPr="00A95A75" w:rsidRDefault="003B1D98" w:rsidP="003B1D98">
      <w:pPr>
        <w:widowControl w:val="0"/>
        <w:autoSpaceDE w:val="0"/>
        <w:autoSpaceDN w:val="0"/>
        <w:adjustRightInd w:val="0"/>
        <w:ind w:right="11" w:firstLine="0"/>
        <w:rPr>
          <w:rFonts w:ascii="Calibri" w:hAnsi="Calibri" w:cs="Calibri"/>
        </w:rPr>
      </w:pPr>
      <w:r w:rsidRPr="00A95A75">
        <w:rPr>
          <w:rFonts w:ascii="Calibri" w:hAnsi="Calibri" w:cs="Calibri"/>
        </w:rPr>
        <w:t xml:space="preserve">• To maximise access to learners’ toilet facilities during the day to promote the health, well-being and learning opportunities of all learners. </w:t>
      </w:r>
    </w:p>
    <w:p w14:paraId="5399165A" w14:textId="77777777" w:rsidR="003B1D98" w:rsidRPr="00A95A75" w:rsidRDefault="003B1D98" w:rsidP="003B1D98">
      <w:pPr>
        <w:widowControl w:val="0"/>
        <w:autoSpaceDE w:val="0"/>
        <w:autoSpaceDN w:val="0"/>
        <w:adjustRightInd w:val="0"/>
        <w:ind w:right="11" w:firstLine="0"/>
        <w:rPr>
          <w:rFonts w:ascii="Calibri" w:hAnsi="Calibri" w:cs="Calibri"/>
        </w:rPr>
      </w:pPr>
      <w:r w:rsidRPr="00A95A75">
        <w:rPr>
          <w:rFonts w:ascii="Calibri" w:hAnsi="Calibri" w:cs="Calibri"/>
        </w:rPr>
        <w:t xml:space="preserve">• To provide good quality toilet facilities throughout the school. </w:t>
      </w:r>
    </w:p>
    <w:p w14:paraId="32FB4EC4" w14:textId="77777777" w:rsidR="003B1D98" w:rsidRPr="00A95A75" w:rsidRDefault="003B1D98" w:rsidP="003B1D98">
      <w:pPr>
        <w:widowControl w:val="0"/>
        <w:autoSpaceDE w:val="0"/>
        <w:autoSpaceDN w:val="0"/>
        <w:adjustRightInd w:val="0"/>
        <w:ind w:right="11" w:firstLine="0"/>
        <w:rPr>
          <w:rFonts w:ascii="Calibri" w:hAnsi="Calibri" w:cs="Calibri"/>
        </w:rPr>
      </w:pPr>
    </w:p>
    <w:p w14:paraId="6E098766" w14:textId="77777777" w:rsidR="003B1D98" w:rsidRPr="00A95A75" w:rsidRDefault="003B1D98" w:rsidP="003B1D98">
      <w:pPr>
        <w:widowControl w:val="0"/>
        <w:autoSpaceDE w:val="0"/>
        <w:autoSpaceDN w:val="0"/>
        <w:adjustRightInd w:val="0"/>
        <w:ind w:right="11" w:firstLine="0"/>
        <w:rPr>
          <w:rFonts w:ascii="Calibri" w:hAnsi="Calibri" w:cs="Calibri"/>
          <w:b/>
        </w:rPr>
      </w:pPr>
      <w:r w:rsidRPr="00A95A75">
        <w:rPr>
          <w:rFonts w:ascii="Calibri" w:hAnsi="Calibri" w:cs="Calibri"/>
          <w:b/>
        </w:rPr>
        <w:t xml:space="preserve">Rationale: Why are we writing this policy? </w:t>
      </w:r>
    </w:p>
    <w:p w14:paraId="7E9C37DB" w14:textId="77777777" w:rsidR="003B1D98" w:rsidRPr="00A95A75" w:rsidRDefault="003B1D98" w:rsidP="003B1D98">
      <w:pPr>
        <w:widowControl w:val="0"/>
        <w:autoSpaceDE w:val="0"/>
        <w:autoSpaceDN w:val="0"/>
        <w:adjustRightInd w:val="0"/>
        <w:ind w:right="11" w:firstLine="0"/>
        <w:rPr>
          <w:rFonts w:ascii="Calibri" w:hAnsi="Calibri" w:cs="Calibri"/>
        </w:rPr>
      </w:pPr>
      <w:r w:rsidRPr="00A95A75">
        <w:rPr>
          <w:rFonts w:ascii="Calibri" w:hAnsi="Calibri" w:cs="Calibri"/>
        </w:rPr>
        <w:t xml:space="preserve">• The school recognises that well-maintained toilet facilities where learners feel comfortable and safe and have open access to throughout the school day, are essential for health, well-being, and learning. </w:t>
      </w:r>
    </w:p>
    <w:p w14:paraId="4A17CAAA" w14:textId="77777777" w:rsidR="003B1D98" w:rsidRPr="00A95A75" w:rsidRDefault="003B1D98" w:rsidP="003B1D98">
      <w:pPr>
        <w:widowControl w:val="0"/>
        <w:autoSpaceDE w:val="0"/>
        <w:autoSpaceDN w:val="0"/>
        <w:adjustRightInd w:val="0"/>
        <w:ind w:right="11" w:firstLine="0"/>
        <w:rPr>
          <w:rFonts w:ascii="Calibri" w:hAnsi="Calibri" w:cs="Calibri"/>
        </w:rPr>
      </w:pPr>
      <w:r w:rsidRPr="00A95A75">
        <w:rPr>
          <w:rFonts w:ascii="Calibri" w:hAnsi="Calibri" w:cs="Calibri"/>
        </w:rPr>
        <w:t xml:space="preserve">• We value and respect our learners and want them to be able to benefit from good provision and practice. </w:t>
      </w:r>
    </w:p>
    <w:p w14:paraId="0DC6AA36" w14:textId="77777777" w:rsidR="003B1D98" w:rsidRPr="00A95A75" w:rsidRDefault="003B1D98" w:rsidP="003B1D98">
      <w:pPr>
        <w:widowControl w:val="0"/>
        <w:autoSpaceDE w:val="0"/>
        <w:autoSpaceDN w:val="0"/>
        <w:adjustRightInd w:val="0"/>
        <w:ind w:right="11" w:firstLine="0"/>
        <w:rPr>
          <w:rFonts w:ascii="Calibri" w:hAnsi="Calibri" w:cs="Calibri"/>
        </w:rPr>
      </w:pPr>
    </w:p>
    <w:p w14:paraId="197C93EA" w14:textId="77777777" w:rsidR="003B1D98" w:rsidRPr="00A95A75" w:rsidRDefault="003B1D98" w:rsidP="003B1D98">
      <w:pPr>
        <w:widowControl w:val="0"/>
        <w:autoSpaceDE w:val="0"/>
        <w:autoSpaceDN w:val="0"/>
        <w:adjustRightInd w:val="0"/>
        <w:ind w:right="11" w:firstLine="0"/>
        <w:rPr>
          <w:rFonts w:ascii="Calibri" w:hAnsi="Calibri" w:cs="Calibri"/>
        </w:rPr>
      </w:pPr>
      <w:r w:rsidRPr="00A95A75">
        <w:rPr>
          <w:rFonts w:ascii="Calibri" w:hAnsi="Calibri" w:cs="Calibri"/>
          <w:b/>
        </w:rPr>
        <w:t>Objectives: What do we want to achieve?</w:t>
      </w:r>
      <w:r w:rsidRPr="00A95A75">
        <w:rPr>
          <w:rFonts w:ascii="Calibri" w:hAnsi="Calibri" w:cs="Calibri"/>
        </w:rPr>
        <w:t xml:space="preserve"> </w:t>
      </w:r>
    </w:p>
    <w:p w14:paraId="5B43379F" w14:textId="77777777" w:rsidR="003B1D98" w:rsidRPr="00A95A75" w:rsidRDefault="003B1D98" w:rsidP="003B1D98">
      <w:pPr>
        <w:widowControl w:val="0"/>
        <w:autoSpaceDE w:val="0"/>
        <w:autoSpaceDN w:val="0"/>
        <w:adjustRightInd w:val="0"/>
        <w:ind w:right="11" w:firstLine="0"/>
        <w:rPr>
          <w:rFonts w:ascii="Calibri" w:hAnsi="Calibri" w:cs="Calibri"/>
        </w:rPr>
      </w:pPr>
      <w:r w:rsidRPr="00A95A75">
        <w:rPr>
          <w:rFonts w:ascii="Calibri" w:hAnsi="Calibri" w:cs="Calibri"/>
        </w:rPr>
        <w:t xml:space="preserve">• To ensure that this policy is both accepted and upheld by the whole-school community – school management, staff, learners, governors, parents/carers, site manager, cleaning and ancillary staff. </w:t>
      </w:r>
    </w:p>
    <w:p w14:paraId="5C049204" w14:textId="77777777" w:rsidR="00E81130" w:rsidRDefault="003B1D98" w:rsidP="003B1D98">
      <w:pPr>
        <w:widowControl w:val="0"/>
        <w:autoSpaceDE w:val="0"/>
        <w:autoSpaceDN w:val="0"/>
        <w:adjustRightInd w:val="0"/>
        <w:ind w:right="11" w:firstLine="0"/>
        <w:rPr>
          <w:rFonts w:ascii="Calibri" w:hAnsi="Calibri" w:cs="Calibri"/>
        </w:rPr>
      </w:pPr>
      <w:r w:rsidRPr="00A95A75">
        <w:rPr>
          <w:rFonts w:ascii="Calibri" w:hAnsi="Calibri" w:cs="Calibri"/>
        </w:rPr>
        <w:lastRenderedPageBreak/>
        <w:t xml:space="preserve">• To keep all toilets open and available to learners throughout the school day. While learners can use toilet facilities at break and lunchtimes if they need to, we ensure learners have access at all times. We recognise that toilet needs are highly individual and do not conform to regimental timetables. At secondary level, to cut down on the need for learners to leave lessons, we will provide regular and frequent enough toilet breaks (every 45–60 minutes). </w:t>
      </w:r>
      <w:r w:rsidR="00E81130" w:rsidRPr="00DB5F5A">
        <w:rPr>
          <w:rFonts w:ascii="Calibri" w:hAnsi="Calibri" w:cs="Calibri"/>
        </w:rPr>
        <w:t xml:space="preserve">We do allow pupils with medical needs to attend the toilet more regularly but in order to provide a pass we do need either a note from the doctor or a photograph of the medication that they use, for example </w:t>
      </w:r>
      <w:proofErr w:type="spellStart"/>
      <w:r w:rsidR="00E81130" w:rsidRPr="00DB5F5A">
        <w:rPr>
          <w:rFonts w:ascii="Calibri" w:hAnsi="Calibri" w:cs="Calibri"/>
        </w:rPr>
        <w:t>Movacol</w:t>
      </w:r>
      <w:proofErr w:type="spellEnd"/>
      <w:r w:rsidR="00E81130" w:rsidRPr="00DB5F5A">
        <w:rPr>
          <w:rFonts w:ascii="Calibri" w:hAnsi="Calibri" w:cs="Calibri"/>
        </w:rPr>
        <w:t>, with the child’s name on the prescription.</w:t>
      </w:r>
    </w:p>
    <w:p w14:paraId="3ABF3F85" w14:textId="77777777" w:rsidR="003B1D98" w:rsidRPr="00A95A75" w:rsidRDefault="003B1D98" w:rsidP="003B1D98">
      <w:pPr>
        <w:widowControl w:val="0"/>
        <w:autoSpaceDE w:val="0"/>
        <w:autoSpaceDN w:val="0"/>
        <w:adjustRightInd w:val="0"/>
        <w:ind w:right="11" w:firstLine="0"/>
        <w:rPr>
          <w:rFonts w:ascii="Calibri" w:hAnsi="Calibri" w:cs="Calibri"/>
        </w:rPr>
      </w:pPr>
      <w:r w:rsidRPr="00A95A75">
        <w:rPr>
          <w:rFonts w:ascii="Calibri" w:hAnsi="Calibri" w:cs="Calibri"/>
        </w:rPr>
        <w:t xml:space="preserve">• To ensure that the toilet and washroom facilities are suitable for the range of anticipated users, including learners with disabilities and special needs, with adequate lighting, fixtures and fittings. </w:t>
      </w:r>
    </w:p>
    <w:p w14:paraId="55F4B5DF" w14:textId="77777777" w:rsidR="003B1D98" w:rsidRPr="00A95A75" w:rsidRDefault="003B1D98" w:rsidP="003B1D98">
      <w:pPr>
        <w:widowControl w:val="0"/>
        <w:autoSpaceDE w:val="0"/>
        <w:autoSpaceDN w:val="0"/>
        <w:adjustRightInd w:val="0"/>
        <w:ind w:right="11" w:firstLine="0"/>
        <w:rPr>
          <w:rFonts w:ascii="Calibri" w:hAnsi="Calibri" w:cs="Calibri"/>
        </w:rPr>
      </w:pPr>
      <w:r w:rsidRPr="00A95A75">
        <w:rPr>
          <w:rFonts w:ascii="Calibri" w:hAnsi="Calibri" w:cs="Calibri"/>
        </w:rPr>
        <w:t xml:space="preserve">• To ensure the toilet and washroom facilities cater for the needs of all learners from ethnic and religious communities, and ensure these needs are met in a sensitive, informed and appropriate manner. </w:t>
      </w:r>
    </w:p>
    <w:p w14:paraId="27F1FCB6" w14:textId="77777777" w:rsidR="003B1D98" w:rsidRPr="00A95A75" w:rsidRDefault="003B1D98" w:rsidP="003B1D98">
      <w:pPr>
        <w:widowControl w:val="0"/>
        <w:autoSpaceDE w:val="0"/>
        <w:autoSpaceDN w:val="0"/>
        <w:adjustRightInd w:val="0"/>
        <w:ind w:right="11" w:firstLine="0"/>
        <w:rPr>
          <w:rFonts w:ascii="Calibri" w:hAnsi="Calibri" w:cs="Calibri"/>
        </w:rPr>
      </w:pPr>
      <w:r w:rsidRPr="00A95A75">
        <w:rPr>
          <w:rFonts w:ascii="Calibri" w:hAnsi="Calibri" w:cs="Calibri"/>
        </w:rPr>
        <w:t xml:space="preserve">• To ensure that the toilet facilities provide visual and aural privacy for users, ensuring a spare supply of cubicle door locks. </w:t>
      </w:r>
    </w:p>
    <w:p w14:paraId="09789DA6" w14:textId="77777777" w:rsidR="003B1D98" w:rsidRPr="00A95A75" w:rsidRDefault="003B1D98" w:rsidP="003B1D98">
      <w:pPr>
        <w:widowControl w:val="0"/>
        <w:autoSpaceDE w:val="0"/>
        <w:autoSpaceDN w:val="0"/>
        <w:adjustRightInd w:val="0"/>
        <w:ind w:right="11" w:firstLine="0"/>
        <w:rPr>
          <w:rFonts w:ascii="Calibri" w:hAnsi="Calibri" w:cs="Calibri"/>
        </w:rPr>
      </w:pPr>
      <w:r w:rsidRPr="00A95A75">
        <w:rPr>
          <w:rFonts w:ascii="Calibri" w:hAnsi="Calibri" w:cs="Calibri"/>
        </w:rPr>
        <w:t xml:space="preserve">• To ensure that all toilet areas have properly maintained supplies at all times of warm and cold water, </w:t>
      </w:r>
      <w:r w:rsidRPr="00DB5F5A">
        <w:rPr>
          <w:rFonts w:ascii="Calibri" w:hAnsi="Calibri" w:cs="Calibri"/>
        </w:rPr>
        <w:t>liquid soap,</w:t>
      </w:r>
      <w:r w:rsidRPr="00A95A75">
        <w:rPr>
          <w:rFonts w:ascii="Calibri" w:hAnsi="Calibri" w:cs="Calibri"/>
        </w:rPr>
        <w:t xml:space="preserve"> hand drying facilities and toilet tissue in dispensers, provided at a convenient height. </w:t>
      </w:r>
    </w:p>
    <w:p w14:paraId="7344A060" w14:textId="53C03715" w:rsidR="00A95A75" w:rsidRPr="00A95A75" w:rsidRDefault="003B1D98" w:rsidP="003B1D98">
      <w:pPr>
        <w:widowControl w:val="0"/>
        <w:autoSpaceDE w:val="0"/>
        <w:autoSpaceDN w:val="0"/>
        <w:adjustRightInd w:val="0"/>
        <w:ind w:right="11" w:firstLine="0"/>
        <w:rPr>
          <w:rFonts w:ascii="Calibri" w:hAnsi="Calibri" w:cs="Calibri"/>
        </w:rPr>
      </w:pPr>
      <w:r w:rsidRPr="00A95A75">
        <w:rPr>
          <w:rFonts w:ascii="Calibri" w:hAnsi="Calibri" w:cs="Calibri"/>
        </w:rPr>
        <w:t>• To ensure sanitary disposal units in all female cubicles are serviced on a regular basis and to provide sanitary dispensers in female toilet blocks (where applicable</w:t>
      </w:r>
      <w:r w:rsidRPr="00DB5F5A">
        <w:rPr>
          <w:rFonts w:ascii="Calibri" w:hAnsi="Calibri" w:cs="Calibri"/>
        </w:rPr>
        <w:t xml:space="preserve">). </w:t>
      </w:r>
      <w:r w:rsidR="00E81130" w:rsidRPr="00DB5F5A">
        <w:rPr>
          <w:rFonts w:ascii="Calibri" w:hAnsi="Calibri" w:cs="Calibri"/>
        </w:rPr>
        <w:t xml:space="preserve">Pupils may collect sanitary products from PAWB, all tampons, pads and sanitary underwear </w:t>
      </w:r>
      <w:r w:rsidR="00DB5F5A">
        <w:rPr>
          <w:rFonts w:ascii="Calibri" w:hAnsi="Calibri" w:cs="Calibri"/>
        </w:rPr>
        <w:t>are</w:t>
      </w:r>
      <w:r w:rsidR="00E81130" w:rsidRPr="00DB5F5A">
        <w:rPr>
          <w:rFonts w:ascii="Calibri" w:hAnsi="Calibri" w:cs="Calibri"/>
        </w:rPr>
        <w:t xml:space="preserve"> completely free of charge.</w:t>
      </w:r>
    </w:p>
    <w:p w14:paraId="2AC9701F" w14:textId="77777777" w:rsidR="00A95A75" w:rsidRPr="00A95A75" w:rsidRDefault="003B1D98" w:rsidP="003B1D98">
      <w:pPr>
        <w:widowControl w:val="0"/>
        <w:autoSpaceDE w:val="0"/>
        <w:autoSpaceDN w:val="0"/>
        <w:adjustRightInd w:val="0"/>
        <w:ind w:right="11" w:firstLine="0"/>
        <w:rPr>
          <w:rFonts w:ascii="Calibri" w:hAnsi="Calibri" w:cs="Calibri"/>
        </w:rPr>
      </w:pPr>
      <w:r w:rsidRPr="00A95A75">
        <w:rPr>
          <w:rFonts w:ascii="Calibri" w:hAnsi="Calibri" w:cs="Calibri"/>
        </w:rPr>
        <w:t xml:space="preserve">• To implement and maintain an effective toilet cleaning, supervision and inspection regime to ensure proper standards of provision and cleanliness, throughout the school day. </w:t>
      </w:r>
    </w:p>
    <w:p w14:paraId="0CDF28CF" w14:textId="77777777" w:rsidR="00A95A75" w:rsidRPr="00A95A75" w:rsidRDefault="003B1D98" w:rsidP="003B1D98">
      <w:pPr>
        <w:widowControl w:val="0"/>
        <w:autoSpaceDE w:val="0"/>
        <w:autoSpaceDN w:val="0"/>
        <w:adjustRightInd w:val="0"/>
        <w:ind w:right="11" w:firstLine="0"/>
        <w:rPr>
          <w:rFonts w:ascii="Calibri" w:hAnsi="Calibri" w:cs="Calibri"/>
        </w:rPr>
      </w:pPr>
      <w:r w:rsidRPr="00A95A75">
        <w:rPr>
          <w:rFonts w:ascii="Calibri" w:hAnsi="Calibri" w:cs="Calibri"/>
        </w:rPr>
        <w:t>• To locate drinking water supplies and outlets in</w:t>
      </w:r>
      <w:r w:rsidR="00A95A75">
        <w:rPr>
          <w:rFonts w:ascii="Calibri" w:hAnsi="Calibri" w:cs="Calibri"/>
        </w:rPr>
        <w:t xml:space="preserve"> safe and appropriate locations</w:t>
      </w:r>
      <w:r w:rsidRPr="00A95A75">
        <w:rPr>
          <w:rFonts w:ascii="Calibri" w:hAnsi="Calibri" w:cs="Calibri"/>
        </w:rPr>
        <w:t xml:space="preserve">. </w:t>
      </w:r>
    </w:p>
    <w:p w14:paraId="682D54FA" w14:textId="77777777" w:rsidR="00A95A75" w:rsidRPr="00A95A75" w:rsidRDefault="003B1D98" w:rsidP="003B1D98">
      <w:pPr>
        <w:widowControl w:val="0"/>
        <w:autoSpaceDE w:val="0"/>
        <w:autoSpaceDN w:val="0"/>
        <w:adjustRightInd w:val="0"/>
        <w:ind w:right="11" w:firstLine="0"/>
        <w:rPr>
          <w:rFonts w:ascii="Calibri" w:hAnsi="Calibri" w:cs="Calibri"/>
        </w:rPr>
      </w:pPr>
      <w:r w:rsidRPr="00A95A75">
        <w:rPr>
          <w:rFonts w:ascii="Calibri" w:hAnsi="Calibri" w:cs="Calibri"/>
        </w:rPr>
        <w:t xml:space="preserve">• To supervise the toilets at break and lunchtimes, if learners perceive the need. If learners assume this role, we will train and supervise them to ensure they carry out their duties correctly and do not restrict fellow learners from using the toilets as and when they need to. </w:t>
      </w:r>
    </w:p>
    <w:p w14:paraId="2E21FB79" w14:textId="77777777" w:rsidR="00A95A75" w:rsidRPr="00A95A75" w:rsidRDefault="003B1D98" w:rsidP="003B1D98">
      <w:pPr>
        <w:widowControl w:val="0"/>
        <w:autoSpaceDE w:val="0"/>
        <w:autoSpaceDN w:val="0"/>
        <w:adjustRightInd w:val="0"/>
        <w:ind w:right="11" w:firstLine="0"/>
        <w:rPr>
          <w:rFonts w:ascii="Calibri" w:hAnsi="Calibri" w:cs="Calibri"/>
        </w:rPr>
      </w:pPr>
      <w:r w:rsidRPr="00A95A75">
        <w:rPr>
          <w:rFonts w:ascii="Calibri" w:hAnsi="Calibri" w:cs="Calibri"/>
        </w:rPr>
        <w:t xml:space="preserve">• To actively seek the views of the whole-school community in relation to any concerns about toilet provision and access issues (ensuring a child-friendly procedure for learners to report deficiencies or problems) and to respond seriously to these and deal promptly with any problems highlighted by the learners. </w:t>
      </w:r>
    </w:p>
    <w:p w14:paraId="68B92613" w14:textId="77777777" w:rsidR="00A95A75" w:rsidRPr="00A95A75" w:rsidRDefault="003B1D98" w:rsidP="003B1D98">
      <w:pPr>
        <w:widowControl w:val="0"/>
        <w:autoSpaceDE w:val="0"/>
        <w:autoSpaceDN w:val="0"/>
        <w:adjustRightInd w:val="0"/>
        <w:ind w:right="11" w:firstLine="0"/>
        <w:rPr>
          <w:rFonts w:ascii="Calibri" w:hAnsi="Calibri" w:cs="Calibri"/>
        </w:rPr>
      </w:pPr>
      <w:r w:rsidRPr="00A95A75">
        <w:rPr>
          <w:rFonts w:ascii="Calibri" w:hAnsi="Calibri" w:cs="Calibri"/>
        </w:rPr>
        <w:t xml:space="preserve">• To actively consult and involve the learners in managing the toilets (via the school council or establish a working group). </w:t>
      </w:r>
    </w:p>
    <w:p w14:paraId="21F68DEE" w14:textId="77777777" w:rsidR="00A95A75" w:rsidRPr="00A95A75" w:rsidRDefault="003B1D98" w:rsidP="003B1D98">
      <w:pPr>
        <w:widowControl w:val="0"/>
        <w:autoSpaceDE w:val="0"/>
        <w:autoSpaceDN w:val="0"/>
        <w:adjustRightInd w:val="0"/>
        <w:ind w:right="11" w:firstLine="0"/>
        <w:rPr>
          <w:rFonts w:ascii="Calibri" w:hAnsi="Calibri" w:cs="Calibri"/>
        </w:rPr>
      </w:pPr>
      <w:r w:rsidRPr="00A95A75">
        <w:rPr>
          <w:rFonts w:ascii="Calibri" w:hAnsi="Calibri" w:cs="Calibri"/>
        </w:rPr>
        <w:t xml:space="preserve">• To encourage learners to respect the toilets and each other (via the school council, in PSE lessons, in form-teacher discussion times,) and for learners to establish a Learner Code of Conduct in toilets and washrooms. </w:t>
      </w:r>
    </w:p>
    <w:p w14:paraId="0AAFB3F0" w14:textId="77777777" w:rsidR="00ED5604" w:rsidRPr="00A95A75" w:rsidRDefault="003B1D98" w:rsidP="003B1D98">
      <w:pPr>
        <w:widowControl w:val="0"/>
        <w:autoSpaceDE w:val="0"/>
        <w:autoSpaceDN w:val="0"/>
        <w:adjustRightInd w:val="0"/>
        <w:ind w:right="11" w:firstLine="0"/>
        <w:rPr>
          <w:rFonts w:ascii="Calibri" w:hAnsi="Calibri" w:cs="Calibri"/>
          <w:color w:val="000000"/>
        </w:rPr>
      </w:pPr>
      <w:r w:rsidRPr="00A95A75">
        <w:rPr>
          <w:rFonts w:ascii="Calibri" w:hAnsi="Calibri" w:cs="Calibri"/>
        </w:rPr>
        <w:t xml:space="preserve">• To regularly include toilet management issues in all appropriate school council, staff, </w:t>
      </w:r>
      <w:proofErr w:type="gramStart"/>
      <w:r w:rsidRPr="00A95A75">
        <w:rPr>
          <w:rFonts w:ascii="Calibri" w:hAnsi="Calibri" w:cs="Calibri"/>
        </w:rPr>
        <w:t>parent</w:t>
      </w:r>
      <w:proofErr w:type="gramEnd"/>
      <w:r w:rsidRPr="00A95A75">
        <w:rPr>
          <w:rFonts w:ascii="Calibri" w:hAnsi="Calibri" w:cs="Calibri"/>
        </w:rPr>
        <w:t>/carer and governor meetings.</w:t>
      </w:r>
    </w:p>
    <w:p w14:paraId="1196B4D0" w14:textId="77777777" w:rsidR="00A95A75" w:rsidRDefault="003B1D98" w:rsidP="00A95A75">
      <w:pPr>
        <w:widowControl w:val="0"/>
        <w:autoSpaceDE w:val="0"/>
        <w:autoSpaceDN w:val="0"/>
        <w:adjustRightInd w:val="0"/>
        <w:ind w:right="11" w:firstLine="0"/>
        <w:rPr>
          <w:rFonts w:ascii="Calibri" w:hAnsi="Calibri" w:cs="Calibri"/>
        </w:rPr>
      </w:pPr>
      <w:bookmarkStart w:id="0" w:name="bkmpage2"/>
      <w:r w:rsidRPr="00A95A75">
        <w:rPr>
          <w:rFonts w:ascii="Calibri" w:hAnsi="Calibri" w:cs="Calibri"/>
        </w:rPr>
        <w:lastRenderedPageBreak/>
        <w:t xml:space="preserve">• To provide indoor social areas to discourage toilets from being used for such purposes. </w:t>
      </w:r>
    </w:p>
    <w:p w14:paraId="5DA352FF" w14:textId="77777777" w:rsidR="00A95A75" w:rsidRDefault="003B1D98" w:rsidP="00A95A75">
      <w:pPr>
        <w:widowControl w:val="0"/>
        <w:autoSpaceDE w:val="0"/>
        <w:autoSpaceDN w:val="0"/>
        <w:adjustRightInd w:val="0"/>
        <w:ind w:right="11" w:firstLine="0"/>
        <w:rPr>
          <w:rFonts w:ascii="Calibri" w:hAnsi="Calibri" w:cs="Calibri"/>
        </w:rPr>
      </w:pPr>
      <w:r w:rsidRPr="00A95A75">
        <w:rPr>
          <w:rFonts w:ascii="Calibri" w:hAnsi="Calibri" w:cs="Calibri"/>
        </w:rPr>
        <w:t xml:space="preserve">• To implement and maintain annual reviews of the policy to monitor that it is being adhered to and remains relevant. </w:t>
      </w:r>
    </w:p>
    <w:p w14:paraId="5DB3ECC2" w14:textId="77777777" w:rsidR="00A95A75" w:rsidRDefault="00A95A75" w:rsidP="00A95A75">
      <w:pPr>
        <w:widowControl w:val="0"/>
        <w:autoSpaceDE w:val="0"/>
        <w:autoSpaceDN w:val="0"/>
        <w:adjustRightInd w:val="0"/>
        <w:ind w:right="11" w:firstLine="0"/>
        <w:rPr>
          <w:rFonts w:ascii="Calibri" w:hAnsi="Calibri" w:cs="Calibri"/>
        </w:rPr>
      </w:pPr>
    </w:p>
    <w:p w14:paraId="5A8EAC6F" w14:textId="77777777" w:rsidR="00A95A75" w:rsidRPr="00A95A75" w:rsidRDefault="003B1D98" w:rsidP="00A95A75">
      <w:pPr>
        <w:widowControl w:val="0"/>
        <w:autoSpaceDE w:val="0"/>
        <w:autoSpaceDN w:val="0"/>
        <w:adjustRightInd w:val="0"/>
        <w:ind w:right="11" w:firstLine="0"/>
        <w:rPr>
          <w:rFonts w:ascii="Calibri" w:hAnsi="Calibri" w:cs="Calibri"/>
          <w:i/>
          <w:sz w:val="20"/>
          <w:szCs w:val="20"/>
        </w:rPr>
      </w:pPr>
      <w:r w:rsidRPr="00A95A75">
        <w:rPr>
          <w:rFonts w:ascii="Calibri" w:hAnsi="Calibri" w:cs="Calibri"/>
          <w:i/>
          <w:sz w:val="20"/>
          <w:szCs w:val="20"/>
        </w:rPr>
        <w:t xml:space="preserve">Notes </w:t>
      </w:r>
    </w:p>
    <w:p w14:paraId="2E7A15FC" w14:textId="77777777" w:rsidR="00A95A75" w:rsidRPr="00A95A75" w:rsidRDefault="003B1D98" w:rsidP="00A95A75">
      <w:pPr>
        <w:widowControl w:val="0"/>
        <w:autoSpaceDE w:val="0"/>
        <w:autoSpaceDN w:val="0"/>
        <w:adjustRightInd w:val="0"/>
        <w:ind w:right="11" w:firstLine="0"/>
        <w:rPr>
          <w:rFonts w:ascii="Calibri" w:hAnsi="Calibri" w:cs="Calibri"/>
          <w:i/>
          <w:sz w:val="20"/>
          <w:szCs w:val="20"/>
        </w:rPr>
      </w:pPr>
      <w:r w:rsidRPr="00A95A75">
        <w:rPr>
          <w:rFonts w:ascii="Calibri" w:hAnsi="Calibri" w:cs="Calibri"/>
          <w:i/>
          <w:sz w:val="20"/>
          <w:szCs w:val="20"/>
        </w:rPr>
        <w:t xml:space="preserve">• This policy document was produced in consultation with learners, parents/carers, school staff, governors and the school nurse. </w:t>
      </w:r>
    </w:p>
    <w:p w14:paraId="1CAA4176" w14:textId="77777777" w:rsidR="00ED5604" w:rsidRPr="00A95A75" w:rsidRDefault="003B1D98" w:rsidP="00A95A75">
      <w:pPr>
        <w:widowControl w:val="0"/>
        <w:autoSpaceDE w:val="0"/>
        <w:autoSpaceDN w:val="0"/>
        <w:adjustRightInd w:val="0"/>
        <w:ind w:right="11" w:firstLine="0"/>
        <w:rPr>
          <w:rFonts w:ascii="Calibri" w:hAnsi="Calibri" w:cs="Calibri"/>
          <w:i/>
          <w:color w:val="000000"/>
          <w:sz w:val="20"/>
          <w:szCs w:val="20"/>
        </w:rPr>
      </w:pPr>
      <w:r w:rsidRPr="00A95A75">
        <w:rPr>
          <w:rFonts w:ascii="Calibri" w:hAnsi="Calibri" w:cs="Calibri"/>
          <w:i/>
          <w:sz w:val="20"/>
          <w:szCs w:val="20"/>
        </w:rPr>
        <w:t>• The school actively supports the provision of open access to well-maintained, clean, private and safe toilet facilities throughout the school day</w:t>
      </w:r>
    </w:p>
    <w:p w14:paraId="4A9E0856" w14:textId="77777777" w:rsidR="00ED5604" w:rsidRPr="00A95A75" w:rsidRDefault="00ED5604" w:rsidP="00811DD9">
      <w:pPr>
        <w:widowControl w:val="0"/>
        <w:autoSpaceDE w:val="0"/>
        <w:autoSpaceDN w:val="0"/>
        <w:adjustRightInd w:val="0"/>
        <w:ind w:right="11"/>
        <w:rPr>
          <w:rFonts w:ascii="Calibri" w:hAnsi="Calibri" w:cs="Calibri"/>
          <w:color w:val="000000"/>
        </w:rPr>
      </w:pPr>
    </w:p>
    <w:p w14:paraId="2BB29520" w14:textId="77777777" w:rsidR="00ED5604" w:rsidRPr="00A95A75" w:rsidRDefault="00ED5604" w:rsidP="00811DD9">
      <w:pPr>
        <w:widowControl w:val="0"/>
        <w:autoSpaceDE w:val="0"/>
        <w:autoSpaceDN w:val="0"/>
        <w:adjustRightInd w:val="0"/>
        <w:ind w:right="11"/>
        <w:rPr>
          <w:rFonts w:ascii="Calibri" w:hAnsi="Calibri" w:cs="Calibri"/>
          <w:color w:val="000000"/>
        </w:rPr>
      </w:pPr>
    </w:p>
    <w:p w14:paraId="7D0FA3D8" w14:textId="77777777" w:rsidR="00ED5604" w:rsidRPr="00A95A75" w:rsidRDefault="00ED5604" w:rsidP="00811DD9">
      <w:pPr>
        <w:widowControl w:val="0"/>
        <w:autoSpaceDE w:val="0"/>
        <w:autoSpaceDN w:val="0"/>
        <w:adjustRightInd w:val="0"/>
        <w:ind w:right="11"/>
        <w:rPr>
          <w:rFonts w:ascii="Calibri" w:hAnsi="Calibri" w:cs="Calibri"/>
          <w:color w:val="000000"/>
        </w:rPr>
      </w:pPr>
    </w:p>
    <w:p w14:paraId="5C0D90A6" w14:textId="77777777" w:rsidR="00ED5604" w:rsidRPr="00A95A75" w:rsidRDefault="00ED5604" w:rsidP="00811DD9">
      <w:pPr>
        <w:widowControl w:val="0"/>
        <w:autoSpaceDE w:val="0"/>
        <w:autoSpaceDN w:val="0"/>
        <w:adjustRightInd w:val="0"/>
        <w:ind w:right="11"/>
        <w:rPr>
          <w:rFonts w:ascii="Calibri" w:hAnsi="Calibri" w:cs="Calibri"/>
          <w:color w:val="000000"/>
        </w:rPr>
      </w:pPr>
    </w:p>
    <w:p w14:paraId="0F7321D3" w14:textId="77777777" w:rsidR="00ED5604" w:rsidRPr="00A95A75" w:rsidRDefault="00ED5604" w:rsidP="00811DD9">
      <w:pPr>
        <w:widowControl w:val="0"/>
        <w:autoSpaceDE w:val="0"/>
        <w:autoSpaceDN w:val="0"/>
        <w:adjustRightInd w:val="0"/>
        <w:ind w:right="11"/>
        <w:rPr>
          <w:rFonts w:ascii="Calibri" w:hAnsi="Calibri" w:cs="Calibri"/>
          <w:color w:val="000000"/>
        </w:rPr>
      </w:pPr>
    </w:p>
    <w:p w14:paraId="4EE5563F" w14:textId="6890FB35" w:rsidR="00ED5604" w:rsidRDefault="00DB5F5A" w:rsidP="00811DD9">
      <w:pPr>
        <w:widowControl w:val="0"/>
        <w:autoSpaceDE w:val="0"/>
        <w:autoSpaceDN w:val="0"/>
        <w:adjustRightInd w:val="0"/>
        <w:ind w:right="11"/>
        <w:rPr>
          <w:rFonts w:ascii="Calibri" w:hAnsi="Calibri" w:cs="Calibri"/>
          <w:color w:val="000000"/>
        </w:rPr>
      </w:pPr>
      <w:r>
        <w:rPr>
          <w:rFonts w:ascii="Calibri" w:hAnsi="Calibri" w:cs="Calibri"/>
          <w:color w:val="000000"/>
        </w:rPr>
        <w:t>Adopted by the Governing Body on 7</w:t>
      </w:r>
      <w:r w:rsidRPr="00DB5F5A">
        <w:rPr>
          <w:rFonts w:ascii="Calibri" w:hAnsi="Calibri" w:cs="Calibri"/>
          <w:color w:val="000000"/>
          <w:vertAlign w:val="superscript"/>
        </w:rPr>
        <w:t>th</w:t>
      </w:r>
      <w:r>
        <w:rPr>
          <w:rFonts w:ascii="Calibri" w:hAnsi="Calibri" w:cs="Calibri"/>
          <w:color w:val="000000"/>
        </w:rPr>
        <w:t xml:space="preserve"> December 2023</w:t>
      </w:r>
    </w:p>
    <w:p w14:paraId="1D0201AA" w14:textId="470BDC4D" w:rsidR="00DB5F5A" w:rsidRDefault="00DB5F5A" w:rsidP="00811DD9">
      <w:pPr>
        <w:widowControl w:val="0"/>
        <w:autoSpaceDE w:val="0"/>
        <w:autoSpaceDN w:val="0"/>
        <w:adjustRightInd w:val="0"/>
        <w:ind w:right="11"/>
        <w:rPr>
          <w:rFonts w:ascii="Calibri" w:hAnsi="Calibri" w:cs="Calibri"/>
          <w:color w:val="000000"/>
        </w:rPr>
      </w:pPr>
    </w:p>
    <w:p w14:paraId="0D51123F" w14:textId="6C082DD5" w:rsidR="00DB5F5A" w:rsidRDefault="00DB5F5A" w:rsidP="00DB5F5A">
      <w:pPr>
        <w:widowControl w:val="0"/>
        <w:autoSpaceDE w:val="0"/>
        <w:autoSpaceDN w:val="0"/>
        <w:adjustRightInd w:val="0"/>
        <w:ind w:right="11"/>
        <w:rPr>
          <w:rFonts w:ascii="Calibri" w:hAnsi="Calibri" w:cs="Calibri"/>
          <w:color w:val="000000"/>
        </w:rPr>
      </w:pPr>
      <w:r>
        <w:rPr>
          <w:rFonts w:ascii="Calibri" w:hAnsi="Calibri" w:cs="Calibri"/>
          <w:color w:val="000000"/>
        </w:rPr>
        <w:t>Chair of Governors</w:t>
      </w:r>
    </w:p>
    <w:p w14:paraId="10D3294F" w14:textId="4921553B" w:rsidR="00DB5F5A" w:rsidRDefault="00DB5F5A" w:rsidP="00DB5F5A">
      <w:pPr>
        <w:widowControl w:val="0"/>
        <w:autoSpaceDE w:val="0"/>
        <w:autoSpaceDN w:val="0"/>
        <w:adjustRightInd w:val="0"/>
        <w:ind w:right="11"/>
        <w:rPr>
          <w:rFonts w:ascii="Calibri" w:hAnsi="Calibri" w:cs="Calibri"/>
          <w:color w:val="000000"/>
        </w:rPr>
      </w:pPr>
    </w:p>
    <w:p w14:paraId="1ECF945F" w14:textId="307BA67F" w:rsidR="00DB5F5A" w:rsidRDefault="00DB5F5A" w:rsidP="00DB5F5A">
      <w:pPr>
        <w:widowControl w:val="0"/>
        <w:autoSpaceDE w:val="0"/>
        <w:autoSpaceDN w:val="0"/>
        <w:adjustRightInd w:val="0"/>
        <w:ind w:right="11"/>
        <w:rPr>
          <w:rFonts w:ascii="Calibri" w:hAnsi="Calibri" w:cs="Calibri"/>
          <w:color w:val="000000"/>
        </w:rPr>
      </w:pPr>
      <w:r>
        <w:rPr>
          <w:rFonts w:ascii="Calibri" w:hAnsi="Calibri" w:cs="Calibri"/>
          <w:color w:val="000000"/>
        </w:rPr>
        <w:t>Councillor P Rees</w:t>
      </w:r>
    </w:p>
    <w:p w14:paraId="12AF159B" w14:textId="2CBFEDEA" w:rsidR="00DB5F5A" w:rsidRDefault="00DB5F5A" w:rsidP="00DB5F5A">
      <w:pPr>
        <w:widowControl w:val="0"/>
        <w:autoSpaceDE w:val="0"/>
        <w:autoSpaceDN w:val="0"/>
        <w:adjustRightInd w:val="0"/>
        <w:ind w:right="11"/>
        <w:rPr>
          <w:rFonts w:ascii="Calibri" w:hAnsi="Calibri" w:cs="Calibri"/>
          <w:color w:val="000000"/>
        </w:rPr>
      </w:pPr>
    </w:p>
    <w:p w14:paraId="5A16F862" w14:textId="77777777" w:rsidR="00DB5F5A" w:rsidRPr="00A95A75" w:rsidRDefault="00DB5F5A" w:rsidP="00DB5F5A">
      <w:pPr>
        <w:widowControl w:val="0"/>
        <w:autoSpaceDE w:val="0"/>
        <w:autoSpaceDN w:val="0"/>
        <w:adjustRightInd w:val="0"/>
        <w:ind w:right="11"/>
        <w:rPr>
          <w:rFonts w:ascii="Calibri" w:hAnsi="Calibri" w:cs="Calibri"/>
          <w:color w:val="000000"/>
        </w:rPr>
      </w:pPr>
    </w:p>
    <w:p w14:paraId="4F2A8A60" w14:textId="77777777" w:rsidR="003B1D98" w:rsidRPr="00A95A75" w:rsidRDefault="003B1D98" w:rsidP="00811DD9">
      <w:pPr>
        <w:widowControl w:val="0"/>
        <w:autoSpaceDE w:val="0"/>
        <w:autoSpaceDN w:val="0"/>
        <w:adjustRightInd w:val="0"/>
        <w:rPr>
          <w:rFonts w:ascii="Calibri" w:hAnsi="Calibri" w:cs="Calibri"/>
          <w:b/>
          <w:bCs/>
          <w:color w:val="000000"/>
          <w:spacing w:val="1"/>
          <w:w w:val="103"/>
        </w:rPr>
      </w:pPr>
      <w:bookmarkStart w:id="1" w:name="bkmpage3"/>
      <w:bookmarkEnd w:id="0"/>
    </w:p>
    <w:p w14:paraId="2E0B5666" w14:textId="77777777" w:rsidR="003B1D98" w:rsidRPr="00A95A75" w:rsidRDefault="003B1D98" w:rsidP="00811DD9">
      <w:pPr>
        <w:widowControl w:val="0"/>
        <w:autoSpaceDE w:val="0"/>
        <w:autoSpaceDN w:val="0"/>
        <w:adjustRightInd w:val="0"/>
        <w:rPr>
          <w:rFonts w:ascii="Calibri" w:hAnsi="Calibri" w:cs="Calibri"/>
          <w:b/>
          <w:bCs/>
          <w:color w:val="000000"/>
          <w:spacing w:val="1"/>
          <w:w w:val="103"/>
        </w:rPr>
      </w:pPr>
    </w:p>
    <w:p w14:paraId="03FE5283" w14:textId="77777777" w:rsidR="003B1D98" w:rsidRPr="00A95A75" w:rsidRDefault="003B1D98" w:rsidP="00811DD9">
      <w:pPr>
        <w:widowControl w:val="0"/>
        <w:autoSpaceDE w:val="0"/>
        <w:autoSpaceDN w:val="0"/>
        <w:adjustRightInd w:val="0"/>
        <w:rPr>
          <w:rFonts w:ascii="Calibri" w:hAnsi="Calibri" w:cs="Calibri"/>
          <w:b/>
          <w:bCs/>
          <w:color w:val="000000"/>
          <w:spacing w:val="1"/>
          <w:w w:val="103"/>
        </w:rPr>
      </w:pPr>
    </w:p>
    <w:p w14:paraId="4EB01BB1" w14:textId="77777777" w:rsidR="003B1D98" w:rsidRPr="00A95A75" w:rsidRDefault="003B1D98" w:rsidP="00811DD9">
      <w:pPr>
        <w:widowControl w:val="0"/>
        <w:autoSpaceDE w:val="0"/>
        <w:autoSpaceDN w:val="0"/>
        <w:adjustRightInd w:val="0"/>
        <w:rPr>
          <w:rFonts w:ascii="Calibri" w:hAnsi="Calibri" w:cs="Calibri"/>
          <w:b/>
          <w:bCs/>
          <w:color w:val="000000"/>
          <w:spacing w:val="1"/>
          <w:w w:val="103"/>
        </w:rPr>
      </w:pPr>
    </w:p>
    <w:p w14:paraId="552346AB" w14:textId="77777777" w:rsidR="003B1D98" w:rsidRPr="00A95A75" w:rsidRDefault="003B1D98" w:rsidP="00811DD9">
      <w:pPr>
        <w:widowControl w:val="0"/>
        <w:autoSpaceDE w:val="0"/>
        <w:autoSpaceDN w:val="0"/>
        <w:adjustRightInd w:val="0"/>
        <w:rPr>
          <w:rFonts w:ascii="Calibri" w:hAnsi="Calibri" w:cs="Calibri"/>
          <w:b/>
          <w:bCs/>
          <w:color w:val="000000"/>
          <w:spacing w:val="1"/>
          <w:w w:val="103"/>
        </w:rPr>
      </w:pPr>
    </w:p>
    <w:p w14:paraId="455AE124" w14:textId="77777777" w:rsidR="003B1D98" w:rsidRPr="00A95A75" w:rsidRDefault="003B1D98" w:rsidP="00811DD9">
      <w:pPr>
        <w:widowControl w:val="0"/>
        <w:autoSpaceDE w:val="0"/>
        <w:autoSpaceDN w:val="0"/>
        <w:adjustRightInd w:val="0"/>
        <w:rPr>
          <w:rFonts w:ascii="Calibri" w:hAnsi="Calibri" w:cs="Calibri"/>
          <w:b/>
          <w:bCs/>
          <w:color w:val="000000"/>
          <w:spacing w:val="1"/>
          <w:w w:val="103"/>
        </w:rPr>
      </w:pPr>
    </w:p>
    <w:p w14:paraId="4A7C05CF" w14:textId="77777777" w:rsidR="003B1D98" w:rsidRPr="00A95A75" w:rsidRDefault="003B1D98" w:rsidP="00811DD9">
      <w:pPr>
        <w:widowControl w:val="0"/>
        <w:autoSpaceDE w:val="0"/>
        <w:autoSpaceDN w:val="0"/>
        <w:adjustRightInd w:val="0"/>
        <w:rPr>
          <w:rFonts w:ascii="Calibri" w:hAnsi="Calibri" w:cs="Calibri"/>
          <w:b/>
          <w:bCs/>
          <w:color w:val="000000"/>
          <w:spacing w:val="1"/>
          <w:w w:val="103"/>
        </w:rPr>
      </w:pPr>
    </w:p>
    <w:p w14:paraId="12F7A6FA" w14:textId="77777777" w:rsidR="003B1D98" w:rsidRPr="00A95A75" w:rsidRDefault="003B1D98" w:rsidP="00811DD9">
      <w:pPr>
        <w:widowControl w:val="0"/>
        <w:autoSpaceDE w:val="0"/>
        <w:autoSpaceDN w:val="0"/>
        <w:adjustRightInd w:val="0"/>
        <w:rPr>
          <w:rFonts w:ascii="Calibri" w:hAnsi="Calibri" w:cs="Calibri"/>
          <w:b/>
          <w:bCs/>
          <w:color w:val="000000"/>
          <w:spacing w:val="1"/>
          <w:w w:val="103"/>
        </w:rPr>
      </w:pPr>
    </w:p>
    <w:p w14:paraId="41CD70F4" w14:textId="77777777" w:rsidR="003B1D98" w:rsidRPr="00A95A75" w:rsidRDefault="003B1D98" w:rsidP="00811DD9">
      <w:pPr>
        <w:widowControl w:val="0"/>
        <w:autoSpaceDE w:val="0"/>
        <w:autoSpaceDN w:val="0"/>
        <w:adjustRightInd w:val="0"/>
        <w:rPr>
          <w:rFonts w:ascii="Calibri" w:hAnsi="Calibri" w:cs="Calibri"/>
          <w:b/>
          <w:bCs/>
          <w:color w:val="000000"/>
          <w:spacing w:val="1"/>
          <w:w w:val="103"/>
        </w:rPr>
      </w:pPr>
    </w:p>
    <w:p w14:paraId="017319F6" w14:textId="77777777" w:rsidR="003B1D98" w:rsidRPr="00A95A75" w:rsidRDefault="003B1D98" w:rsidP="00811DD9">
      <w:pPr>
        <w:widowControl w:val="0"/>
        <w:autoSpaceDE w:val="0"/>
        <w:autoSpaceDN w:val="0"/>
        <w:adjustRightInd w:val="0"/>
        <w:rPr>
          <w:rFonts w:ascii="Calibri" w:hAnsi="Calibri" w:cs="Calibri"/>
          <w:b/>
          <w:bCs/>
          <w:color w:val="000000"/>
          <w:spacing w:val="1"/>
          <w:w w:val="103"/>
        </w:rPr>
      </w:pPr>
    </w:p>
    <w:p w14:paraId="37B79343" w14:textId="77777777" w:rsidR="003B1D98" w:rsidRPr="00A95A75" w:rsidRDefault="003B1D98" w:rsidP="00811DD9">
      <w:pPr>
        <w:widowControl w:val="0"/>
        <w:autoSpaceDE w:val="0"/>
        <w:autoSpaceDN w:val="0"/>
        <w:adjustRightInd w:val="0"/>
        <w:rPr>
          <w:rFonts w:ascii="Calibri" w:hAnsi="Calibri" w:cs="Calibri"/>
          <w:b/>
          <w:bCs/>
          <w:color w:val="000000"/>
          <w:spacing w:val="1"/>
          <w:w w:val="103"/>
        </w:rPr>
      </w:pPr>
    </w:p>
    <w:p w14:paraId="18994138" w14:textId="77777777" w:rsidR="003B1D98" w:rsidRPr="00A95A75" w:rsidRDefault="003B1D98" w:rsidP="00811DD9">
      <w:pPr>
        <w:widowControl w:val="0"/>
        <w:autoSpaceDE w:val="0"/>
        <w:autoSpaceDN w:val="0"/>
        <w:adjustRightInd w:val="0"/>
        <w:rPr>
          <w:rFonts w:ascii="Calibri" w:hAnsi="Calibri" w:cs="Calibri"/>
          <w:b/>
          <w:bCs/>
          <w:color w:val="000000"/>
          <w:spacing w:val="1"/>
          <w:w w:val="103"/>
        </w:rPr>
      </w:pPr>
    </w:p>
    <w:p w14:paraId="4A67B20C" w14:textId="77777777" w:rsidR="003B1D98" w:rsidRPr="00A95A75" w:rsidRDefault="003B1D98" w:rsidP="00811DD9">
      <w:pPr>
        <w:widowControl w:val="0"/>
        <w:autoSpaceDE w:val="0"/>
        <w:autoSpaceDN w:val="0"/>
        <w:adjustRightInd w:val="0"/>
        <w:rPr>
          <w:rFonts w:ascii="Calibri" w:hAnsi="Calibri" w:cs="Calibri"/>
          <w:b/>
          <w:bCs/>
          <w:color w:val="000000"/>
          <w:spacing w:val="1"/>
          <w:w w:val="103"/>
        </w:rPr>
      </w:pPr>
    </w:p>
    <w:p w14:paraId="072652C0" w14:textId="77777777" w:rsidR="003B1D98" w:rsidRPr="00A95A75" w:rsidRDefault="003B1D98" w:rsidP="00811DD9">
      <w:pPr>
        <w:widowControl w:val="0"/>
        <w:autoSpaceDE w:val="0"/>
        <w:autoSpaceDN w:val="0"/>
        <w:adjustRightInd w:val="0"/>
        <w:rPr>
          <w:rFonts w:ascii="Calibri" w:hAnsi="Calibri" w:cs="Calibri"/>
          <w:b/>
          <w:bCs/>
          <w:color w:val="000000"/>
          <w:spacing w:val="1"/>
          <w:w w:val="103"/>
        </w:rPr>
      </w:pPr>
    </w:p>
    <w:p w14:paraId="644141CD" w14:textId="77777777" w:rsidR="003B1D98" w:rsidRPr="00A95A75" w:rsidRDefault="003B1D98" w:rsidP="00811DD9">
      <w:pPr>
        <w:widowControl w:val="0"/>
        <w:autoSpaceDE w:val="0"/>
        <w:autoSpaceDN w:val="0"/>
        <w:adjustRightInd w:val="0"/>
        <w:rPr>
          <w:rFonts w:ascii="Calibri" w:hAnsi="Calibri" w:cs="Calibri"/>
          <w:b/>
          <w:bCs/>
          <w:color w:val="000000"/>
          <w:spacing w:val="1"/>
          <w:w w:val="103"/>
        </w:rPr>
      </w:pPr>
    </w:p>
    <w:p w14:paraId="36863C33" w14:textId="77777777" w:rsidR="003B1D98" w:rsidRPr="00A95A75" w:rsidRDefault="003B1D98" w:rsidP="00811DD9">
      <w:pPr>
        <w:widowControl w:val="0"/>
        <w:autoSpaceDE w:val="0"/>
        <w:autoSpaceDN w:val="0"/>
        <w:adjustRightInd w:val="0"/>
        <w:rPr>
          <w:rFonts w:ascii="Calibri" w:hAnsi="Calibri" w:cs="Calibri"/>
          <w:b/>
          <w:bCs/>
          <w:color w:val="000000"/>
          <w:spacing w:val="1"/>
          <w:w w:val="103"/>
        </w:rPr>
      </w:pPr>
    </w:p>
    <w:p w14:paraId="56C04B7D" w14:textId="77777777" w:rsidR="003B1D98" w:rsidRPr="00A95A75" w:rsidRDefault="003B1D98" w:rsidP="00811DD9">
      <w:pPr>
        <w:widowControl w:val="0"/>
        <w:autoSpaceDE w:val="0"/>
        <w:autoSpaceDN w:val="0"/>
        <w:adjustRightInd w:val="0"/>
        <w:rPr>
          <w:rFonts w:ascii="Calibri" w:hAnsi="Calibri" w:cs="Calibri"/>
          <w:b/>
          <w:bCs/>
          <w:color w:val="000000"/>
          <w:spacing w:val="1"/>
          <w:w w:val="103"/>
        </w:rPr>
      </w:pPr>
    </w:p>
    <w:p w14:paraId="2A1CE7E2" w14:textId="77777777" w:rsidR="003B1D98" w:rsidRPr="00A95A75" w:rsidRDefault="003B1D98" w:rsidP="00811DD9">
      <w:pPr>
        <w:widowControl w:val="0"/>
        <w:autoSpaceDE w:val="0"/>
        <w:autoSpaceDN w:val="0"/>
        <w:adjustRightInd w:val="0"/>
        <w:rPr>
          <w:rFonts w:ascii="Calibri" w:hAnsi="Calibri" w:cs="Calibri"/>
          <w:b/>
          <w:bCs/>
          <w:color w:val="000000"/>
          <w:spacing w:val="1"/>
          <w:w w:val="103"/>
        </w:rPr>
      </w:pPr>
    </w:p>
    <w:p w14:paraId="31F88B0A" w14:textId="77777777" w:rsidR="003B1D98" w:rsidRPr="00A95A75" w:rsidRDefault="003B1D98" w:rsidP="00811DD9">
      <w:pPr>
        <w:widowControl w:val="0"/>
        <w:autoSpaceDE w:val="0"/>
        <w:autoSpaceDN w:val="0"/>
        <w:adjustRightInd w:val="0"/>
        <w:rPr>
          <w:rFonts w:ascii="Calibri" w:hAnsi="Calibri" w:cs="Calibri"/>
          <w:b/>
          <w:bCs/>
          <w:color w:val="000000"/>
          <w:spacing w:val="1"/>
          <w:w w:val="103"/>
        </w:rPr>
      </w:pPr>
    </w:p>
    <w:p w14:paraId="26FAD27B" w14:textId="77777777" w:rsidR="003B1D98" w:rsidRPr="00A95A75" w:rsidRDefault="003B1D98" w:rsidP="00811DD9">
      <w:pPr>
        <w:widowControl w:val="0"/>
        <w:autoSpaceDE w:val="0"/>
        <w:autoSpaceDN w:val="0"/>
        <w:adjustRightInd w:val="0"/>
        <w:rPr>
          <w:rFonts w:ascii="Calibri" w:hAnsi="Calibri" w:cs="Calibri"/>
          <w:b/>
          <w:bCs/>
          <w:color w:val="000000"/>
          <w:spacing w:val="1"/>
          <w:w w:val="103"/>
        </w:rPr>
      </w:pPr>
      <w:bookmarkStart w:id="2" w:name="_GoBack"/>
      <w:bookmarkEnd w:id="2"/>
    </w:p>
    <w:bookmarkEnd w:id="1"/>
    <w:sectPr w:rsidR="003B1D98" w:rsidRPr="00A95A75" w:rsidSect="00321500">
      <w:pgSz w:w="11906" w:h="16838"/>
      <w:pgMar w:top="1134" w:right="851" w:bottom="851" w:left="851" w:header="709" w:footer="709" w:gutter="0"/>
      <w:pgBorders w:offsetFrom="page">
        <w:top w:val="single" w:sz="8" w:space="24" w:color="C00000"/>
        <w:left w:val="single" w:sz="8" w:space="24" w:color="C00000"/>
        <w:bottom w:val="single" w:sz="8" w:space="24" w:color="C00000"/>
        <w:right w:val="single" w:sz="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14395"/>
    <w:multiLevelType w:val="hybridMultilevel"/>
    <w:tmpl w:val="00448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E13657"/>
    <w:multiLevelType w:val="hybridMultilevel"/>
    <w:tmpl w:val="91B8E1F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34A0FA5"/>
    <w:multiLevelType w:val="hybridMultilevel"/>
    <w:tmpl w:val="E0327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D2952"/>
    <w:multiLevelType w:val="hybridMultilevel"/>
    <w:tmpl w:val="C44E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1052C"/>
    <w:multiLevelType w:val="hybridMultilevel"/>
    <w:tmpl w:val="515A5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790AE9"/>
    <w:multiLevelType w:val="hybridMultilevel"/>
    <w:tmpl w:val="773A6F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75B06AB"/>
    <w:multiLevelType w:val="hybridMultilevel"/>
    <w:tmpl w:val="ED427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33"/>
    <w:rsid w:val="000931B7"/>
    <w:rsid w:val="000D7138"/>
    <w:rsid w:val="000E5E3F"/>
    <w:rsid w:val="00321500"/>
    <w:rsid w:val="003B1D98"/>
    <w:rsid w:val="005A40BB"/>
    <w:rsid w:val="00632005"/>
    <w:rsid w:val="00786AFF"/>
    <w:rsid w:val="00811DD9"/>
    <w:rsid w:val="00A87D0C"/>
    <w:rsid w:val="00A95A75"/>
    <w:rsid w:val="00DB5F5A"/>
    <w:rsid w:val="00E64A33"/>
    <w:rsid w:val="00E81130"/>
    <w:rsid w:val="00ED16B6"/>
    <w:rsid w:val="00ED5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178A"/>
  <w15:docId w15:val="{4944C8EF-A04C-460A-AD1E-CC4A7EC4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295873-81ac-4678-822e-be1fa06417f8" xsi:nil="true"/>
    <lcf76f155ced4ddcb4097134ff3c332f xmlns="f34e252f-fcb6-455b-a1a6-84c9243386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746CF81952214C9408F0A9C7F229F3" ma:contentTypeVersion="17" ma:contentTypeDescription="Create a new document." ma:contentTypeScope="" ma:versionID="da4313a6d82d98f9ae25c5841bff415b">
  <xsd:schema xmlns:xsd="http://www.w3.org/2001/XMLSchema" xmlns:xs="http://www.w3.org/2001/XMLSchema" xmlns:p="http://schemas.microsoft.com/office/2006/metadata/properties" xmlns:ns2="f34e252f-fcb6-455b-a1a6-84c9243386f9" xmlns:ns3="00295873-81ac-4678-822e-be1fa06417f8" targetNamespace="http://schemas.microsoft.com/office/2006/metadata/properties" ma:root="true" ma:fieldsID="79e915a4629de1603d493c9d6d07aa7d" ns2:_="" ns3:_="">
    <xsd:import namespace="f34e252f-fcb6-455b-a1a6-84c9243386f9"/>
    <xsd:import namespace="00295873-81ac-4678-822e-be1fa06417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e252f-fcb6-455b-a1a6-84c924338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295873-81ac-4678-822e-be1fa0641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9e64b0-751b-4e41-aa54-afc166a8a95e}" ma:internalName="TaxCatchAll" ma:showField="CatchAllData" ma:web="00295873-81ac-4678-822e-be1fa0641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1D8D0-4F31-439E-8D01-98F5B7A76CB8}">
  <ds:schemaRefs>
    <ds:schemaRef ds:uri="00295873-81ac-4678-822e-be1fa06417f8"/>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f34e252f-fcb6-455b-a1a6-84c9243386f9"/>
    <ds:schemaRef ds:uri="http://www.w3.org/XML/1998/namespace"/>
    <ds:schemaRef ds:uri="http://purl.org/dc/dcmitype/"/>
  </ds:schemaRefs>
</ds:datastoreItem>
</file>

<file path=customXml/itemProps2.xml><?xml version="1.0" encoding="utf-8"?>
<ds:datastoreItem xmlns:ds="http://schemas.openxmlformats.org/officeDocument/2006/customXml" ds:itemID="{2D71D457-3422-41D6-9C16-645AB412018F}">
  <ds:schemaRefs>
    <ds:schemaRef ds:uri="http://schemas.microsoft.com/sharepoint/v3/contenttype/forms"/>
  </ds:schemaRefs>
</ds:datastoreItem>
</file>

<file path=customXml/itemProps3.xml><?xml version="1.0" encoding="utf-8"?>
<ds:datastoreItem xmlns:ds="http://schemas.openxmlformats.org/officeDocument/2006/customXml" ds:itemID="{27EAD306-AB4A-4B35-94B6-456B8473E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e252f-fcb6-455b-a1a6-84c9243386f9"/>
    <ds:schemaRef ds:uri="00295873-81ac-4678-822e-be1fa0641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7C878-DD92-40C7-8105-2C63F492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7715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gac-j.cummins</dc:creator>
  <cp:lastModifiedBy>A Powis (Cefn Saeson Comprehensive School)</cp:lastModifiedBy>
  <cp:revision>2</cp:revision>
  <cp:lastPrinted>2019-05-02T16:37:00Z</cp:lastPrinted>
  <dcterms:created xsi:type="dcterms:W3CDTF">2023-11-20T08:38:00Z</dcterms:created>
  <dcterms:modified xsi:type="dcterms:W3CDTF">2023-11-20T08:38:00Z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0x0101001B746CF81952214C9408F0A9C7F229F3</vt:lpwstr>
  </property>
  <property fmtid="{D5CDD505-2E9C-101B-9397-08002B2CF9AE}" pid="3" name="MediaServiceImageTags">
    <vt:lpwstr/>
  </property>
</Properties>
</file>